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2CA" w:rsidRPr="00E03A62" w:rsidRDefault="00C072CA" w:rsidP="00C072CA">
      <w:pPr>
        <w:shd w:val="clear" w:color="auto" w:fill="D9D9D9"/>
        <w:jc w:val="left"/>
        <w:rPr>
          <w:rFonts w:cs="Arial"/>
          <w:b/>
          <w:color w:val="000000"/>
        </w:rPr>
      </w:pPr>
      <w:r w:rsidRPr="00E03A62">
        <w:rPr>
          <w:rFonts w:cs="Arial"/>
          <w:b/>
          <w:color w:val="000000"/>
        </w:rPr>
        <w:t xml:space="preserve">Spelling </w:t>
      </w:r>
      <w:proofErr w:type="gramStart"/>
      <w:r w:rsidRPr="00E03A62">
        <w:rPr>
          <w:rFonts w:cs="Arial"/>
          <w:b/>
          <w:color w:val="000000"/>
        </w:rPr>
        <w:t>City  http</w:t>
      </w:r>
      <w:proofErr w:type="gramEnd"/>
      <w:r w:rsidRPr="00E03A62">
        <w:rPr>
          <w:rFonts w:cs="Arial"/>
          <w:b/>
          <w:color w:val="000000"/>
        </w:rPr>
        <w:t>://www.spellingcity.com/</w:t>
      </w:r>
    </w:p>
    <w:p w:rsidR="00C072CA" w:rsidRPr="00E03A62" w:rsidRDefault="00C072CA" w:rsidP="00C072CA">
      <w:pPr>
        <w:jc w:val="left"/>
        <w:rPr>
          <w:rFonts w:cs="Arial"/>
          <w:b/>
          <w:color w:val="000000"/>
        </w:rPr>
      </w:pPr>
      <w:r w:rsidRPr="00E03A62">
        <w:rPr>
          <w:rFonts w:cs="Arial"/>
          <w:b/>
          <w:color w:val="000000"/>
        </w:rPr>
        <w:t xml:space="preserve">Features: </w:t>
      </w:r>
      <w:r w:rsidRPr="00E03A62">
        <w:rPr>
          <w:rFonts w:cs="Arial"/>
          <w:color w:val="000000"/>
        </w:rPr>
        <w:t>To help students practice their spelling, especially of word lists or vocabulary you provide them in class, online exercises may be helpful, and this online spelling program is a free and easy way for you to provide online opportunities to students for learning the spelling of words and hearing pronunciation in model sentences.</w:t>
      </w:r>
    </w:p>
    <w:p w:rsidR="00C072CA" w:rsidRPr="00E03A62" w:rsidRDefault="00C072CA" w:rsidP="00C072CA">
      <w:pPr>
        <w:jc w:val="left"/>
        <w:rPr>
          <w:rFonts w:cs="Arial"/>
          <w:b/>
          <w:color w:val="000000"/>
        </w:rPr>
      </w:pPr>
      <w:r w:rsidRPr="00E03A62">
        <w:rPr>
          <w:rFonts w:cs="Arial"/>
          <w:color w:val="000000"/>
        </w:rPr>
        <w:t>For a given word list, there are three activities:</w:t>
      </w:r>
    </w:p>
    <w:p w:rsidR="00C072CA" w:rsidRPr="00E03A62" w:rsidRDefault="00C072CA" w:rsidP="00C072CA">
      <w:pPr>
        <w:numPr>
          <w:ilvl w:val="0"/>
          <w:numId w:val="1"/>
        </w:numPr>
        <w:jc w:val="left"/>
        <w:rPr>
          <w:rFonts w:cs="Arial"/>
          <w:color w:val="000000"/>
        </w:rPr>
      </w:pPr>
      <w:r w:rsidRPr="00E03A62">
        <w:rPr>
          <w:rFonts w:cs="Arial"/>
        </w:rPr>
        <w:t>Test Me:  Students hear each word and a sentence using the word and type in the target word.</w:t>
      </w:r>
    </w:p>
    <w:p w:rsidR="00C072CA" w:rsidRPr="00E03A62" w:rsidRDefault="00C072CA" w:rsidP="00C072CA">
      <w:pPr>
        <w:numPr>
          <w:ilvl w:val="0"/>
          <w:numId w:val="1"/>
        </w:numPr>
        <w:jc w:val="left"/>
        <w:rPr>
          <w:rFonts w:cs="Arial"/>
          <w:color w:val="000000"/>
        </w:rPr>
      </w:pPr>
      <w:r w:rsidRPr="00E03A62">
        <w:rPr>
          <w:rFonts w:cs="Arial"/>
        </w:rPr>
        <w:t>Teach Me:  Students hear and see a word as it is spelled on screen letter by letter and then hear a sentence using the word.</w:t>
      </w:r>
    </w:p>
    <w:p w:rsidR="00C072CA" w:rsidRPr="00E03A62" w:rsidRDefault="00C072CA" w:rsidP="00C072CA">
      <w:pPr>
        <w:numPr>
          <w:ilvl w:val="0"/>
          <w:numId w:val="1"/>
        </w:numPr>
        <w:jc w:val="left"/>
        <w:rPr>
          <w:rFonts w:cs="Arial"/>
          <w:color w:val="000000"/>
        </w:rPr>
      </w:pPr>
      <w:r w:rsidRPr="00E03A62">
        <w:rPr>
          <w:rFonts w:cs="Arial"/>
        </w:rPr>
        <w:t>Play a Game:  Students practice with a word search, “</w:t>
      </w:r>
      <w:proofErr w:type="spellStart"/>
      <w:r w:rsidRPr="00E03A62">
        <w:rPr>
          <w:rFonts w:cs="Arial"/>
        </w:rPr>
        <w:t>HangMouse</w:t>
      </w:r>
      <w:proofErr w:type="spellEnd"/>
      <w:r w:rsidRPr="00E03A62">
        <w:rPr>
          <w:rFonts w:cs="Arial"/>
        </w:rPr>
        <w:t>,” unscramble, or word matching exercise.</w:t>
      </w:r>
    </w:p>
    <w:p w:rsidR="00C072CA" w:rsidRPr="00E03A62" w:rsidRDefault="00C072CA" w:rsidP="00C072CA">
      <w:pPr>
        <w:jc w:val="left"/>
        <w:rPr>
          <w:rFonts w:cs="Arial"/>
          <w:color w:val="000000"/>
        </w:rPr>
      </w:pPr>
      <w:r w:rsidRPr="00E03A62">
        <w:rPr>
          <w:rFonts w:cs="Arial"/>
          <w:color w:val="000000"/>
        </w:rPr>
        <w:t xml:space="preserve">Teachers can use the </w:t>
      </w:r>
      <w:hyperlink r:id="rId6" w:tgtFrame="_blank" w:history="1">
        <w:r w:rsidRPr="00E03A62">
          <w:rPr>
            <w:rFonts w:cs="Arial"/>
            <w:color w:val="003366"/>
            <w:u w:val="single"/>
          </w:rPr>
          <w:t>Student Record Keeping</w:t>
        </w:r>
      </w:hyperlink>
      <w:r w:rsidRPr="00E03A62">
        <w:rPr>
          <w:rFonts w:cs="Arial"/>
          <w:color w:val="000000"/>
        </w:rPr>
        <w:t xml:space="preserve"> feature (https://www.spellingcity.com/student-record-keeping.html) if they want to register at the site and set up a home page where lists of words can be saved by the week, or they can span an entire year. The lists will be saved until they delete them. Students can login at home for more practice. Teachers can </w:t>
      </w:r>
      <w:r w:rsidRPr="00E03A62">
        <w:rPr>
          <w:rFonts w:cs="Arial"/>
        </w:rPr>
        <w:t xml:space="preserve">share a list by email/linking, or students can find lists by searching for a teacher.  </w:t>
      </w:r>
    </w:p>
    <w:p w:rsidR="00C072CA" w:rsidRPr="00E03A62" w:rsidRDefault="00C072CA" w:rsidP="00C072CA">
      <w:pPr>
        <w:rPr>
          <w:rFonts w:cs="Arial"/>
        </w:rPr>
      </w:pPr>
      <w:r w:rsidRPr="00E03A62">
        <w:rPr>
          <w:rFonts w:cs="Arial"/>
          <w:b/>
          <w:color w:val="000000"/>
        </w:rPr>
        <w:t>Uses:</w:t>
      </w:r>
      <w:r w:rsidRPr="00E03A62">
        <w:rPr>
          <w:rFonts w:cs="Arial"/>
          <w:color w:val="000000"/>
        </w:rPr>
        <w:t xml:space="preserve"> </w:t>
      </w:r>
      <w:r w:rsidRPr="00E03A62">
        <w:rPr>
          <w:rFonts w:cs="Arial"/>
        </w:rPr>
        <w:t>Listening, spelling, dictation, vocabulary exercises.</w:t>
      </w:r>
    </w:p>
    <w:p w:rsidR="00E03A62" w:rsidRPr="00E03A62" w:rsidRDefault="00C072CA" w:rsidP="00E03A62">
      <w:pPr>
        <w:jc w:val="left"/>
        <w:rPr>
          <w:rFonts w:cs="Arial"/>
          <w:b/>
          <w:color w:val="000000"/>
        </w:rPr>
      </w:pPr>
      <w:r w:rsidRPr="00E03A62">
        <w:rPr>
          <w:rFonts w:cs="Arial"/>
          <w:b/>
          <w:color w:val="000000"/>
        </w:rPr>
        <w:t>How to</w:t>
      </w:r>
      <w:r w:rsidR="00E03A62" w:rsidRPr="00E03A62">
        <w:rPr>
          <w:rFonts w:cs="Arial"/>
          <w:b/>
          <w:color w:val="000000"/>
        </w:rPr>
        <w:t xml:space="preserve"> create and edit word lists on </w:t>
      </w:r>
      <w:proofErr w:type="spellStart"/>
      <w:r w:rsidR="00E03A62" w:rsidRPr="00E03A62">
        <w:rPr>
          <w:rFonts w:cs="Arial"/>
          <w:b/>
          <w:color w:val="000000"/>
        </w:rPr>
        <w:t>SpellingCity</w:t>
      </w:r>
      <w:proofErr w:type="spellEnd"/>
      <w:r w:rsidRPr="00E03A62">
        <w:rPr>
          <w:rFonts w:cs="Arial"/>
          <w:b/>
          <w:color w:val="000000"/>
        </w:rPr>
        <w:t xml:space="preserve">: </w:t>
      </w:r>
    </w:p>
    <w:p w:rsidR="00E03A62" w:rsidRPr="00E03A62" w:rsidRDefault="00E03A62" w:rsidP="00E03A62">
      <w:pPr>
        <w:pStyle w:val="ListParagraph"/>
        <w:numPr>
          <w:ilvl w:val="0"/>
          <w:numId w:val="5"/>
        </w:numPr>
        <w:rPr>
          <w:rFonts w:ascii="Arial" w:hAnsi="Arial" w:cs="Arial"/>
          <w:color w:val="000000"/>
        </w:rPr>
      </w:pPr>
      <w:r w:rsidRPr="00E03A62">
        <w:rPr>
          <w:rFonts w:ascii="Arial" w:hAnsi="Arial" w:cs="Arial"/>
          <w:color w:val="000000"/>
        </w:rPr>
        <w:t xml:space="preserve">Go to </w:t>
      </w:r>
      <w:hyperlink r:id="rId7" w:tooltip="Spelling City link" w:history="1">
        <w:r w:rsidRPr="00E03A62">
          <w:rPr>
            <w:rStyle w:val="Hyperlink"/>
            <w:rFonts w:ascii="Arial" w:hAnsi="Arial" w:cs="Arial"/>
          </w:rPr>
          <w:t>www.spellingcity.com</w:t>
        </w:r>
      </w:hyperlink>
      <w:r w:rsidRPr="00E03A62">
        <w:rPr>
          <w:rFonts w:ascii="Arial" w:hAnsi="Arial" w:cs="Arial"/>
          <w:color w:val="000000"/>
        </w:rPr>
        <w:t xml:space="preserve"> and select “Register.”</w:t>
      </w:r>
    </w:p>
    <w:p w:rsidR="00E03A62" w:rsidRPr="00E03A62" w:rsidRDefault="00E03A62" w:rsidP="00E03A62">
      <w:pPr>
        <w:pStyle w:val="ListParagraph"/>
        <w:numPr>
          <w:ilvl w:val="0"/>
          <w:numId w:val="5"/>
        </w:numPr>
        <w:rPr>
          <w:rFonts w:ascii="Arial" w:hAnsi="Arial" w:cs="Arial"/>
          <w:color w:val="000000"/>
        </w:rPr>
      </w:pPr>
      <w:r w:rsidRPr="00E03A62">
        <w:rPr>
          <w:rFonts w:ascii="Arial" w:hAnsi="Arial" w:cs="Arial"/>
          <w:color w:val="000000"/>
        </w:rPr>
        <w:t>Fill out the form and select the register button.</w:t>
      </w:r>
    </w:p>
    <w:p w:rsidR="00E03A62" w:rsidRPr="00E03A62" w:rsidRDefault="00E03A62" w:rsidP="00E03A62">
      <w:pPr>
        <w:pStyle w:val="ListParagraph"/>
        <w:rPr>
          <w:rFonts w:ascii="Arial" w:hAnsi="Arial" w:cs="Arial"/>
          <w:color w:val="000000"/>
        </w:rPr>
      </w:pPr>
    </w:p>
    <w:p w:rsidR="00E03A62" w:rsidRPr="00E03A62" w:rsidRDefault="00E03A62" w:rsidP="00E03A62">
      <w:pPr>
        <w:pStyle w:val="ListParagraph"/>
        <w:jc w:val="center"/>
        <w:rPr>
          <w:rFonts w:ascii="Arial" w:hAnsi="Arial" w:cs="Arial"/>
          <w:color w:val="000000"/>
        </w:rPr>
      </w:pPr>
      <w:r w:rsidRPr="00E03A62">
        <w:rPr>
          <w:rFonts w:ascii="Arial" w:hAnsi="Arial" w:cs="Arial"/>
          <w:noProof/>
        </w:rPr>
        <w:lastRenderedPageBreak/>
        <w:drawing>
          <wp:inline distT="0" distB="0" distL="0" distR="0" wp14:anchorId="6F582315" wp14:editId="2346C06F">
            <wp:extent cx="4490640" cy="4254500"/>
            <wp:effectExtent l="0" t="0" r="5715" b="0"/>
            <wp:docPr id="9" name="Picture 9" title="Screenshot of the Spelling City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1731" t="18848" r="25801" b="16843"/>
                    <a:stretch/>
                  </pic:blipFill>
                  <pic:spPr bwMode="auto">
                    <a:xfrm>
                      <a:off x="0" y="0"/>
                      <a:ext cx="4518970" cy="4281340"/>
                    </a:xfrm>
                    <a:prstGeom prst="rect">
                      <a:avLst/>
                    </a:prstGeom>
                    <a:noFill/>
                    <a:ln>
                      <a:noFill/>
                    </a:ln>
                    <a:extLst>
                      <a:ext uri="{53640926-AAD7-44D8-BBD7-CCE9431645EC}">
                        <a14:shadowObscured xmlns:a14="http://schemas.microsoft.com/office/drawing/2010/main"/>
                      </a:ext>
                    </a:extLst>
                  </pic:spPr>
                </pic:pic>
              </a:graphicData>
            </a:graphic>
          </wp:inline>
        </w:drawing>
      </w:r>
    </w:p>
    <w:p w:rsidR="00E03A62" w:rsidRPr="00E03A62" w:rsidRDefault="00E03A62" w:rsidP="00E03A62">
      <w:pPr>
        <w:pStyle w:val="ListParagraph"/>
        <w:numPr>
          <w:ilvl w:val="0"/>
          <w:numId w:val="5"/>
        </w:numPr>
        <w:rPr>
          <w:rFonts w:ascii="Arial" w:hAnsi="Arial" w:cs="Arial"/>
          <w:noProof/>
        </w:rPr>
      </w:pPr>
      <w:r w:rsidRPr="00E03A62">
        <w:rPr>
          <w:rFonts w:ascii="Arial" w:hAnsi="Arial" w:cs="Arial"/>
          <w:noProof/>
        </w:rPr>
        <w:t>Log in to your email account you used to register and click on the link in the confirmation email.</w:t>
      </w:r>
    </w:p>
    <w:p w:rsidR="00E03A62" w:rsidRPr="00E03A62" w:rsidRDefault="00E03A62" w:rsidP="00E03A62">
      <w:pPr>
        <w:pStyle w:val="ListParagraph"/>
        <w:numPr>
          <w:ilvl w:val="0"/>
          <w:numId w:val="5"/>
        </w:numPr>
        <w:rPr>
          <w:rFonts w:ascii="Arial" w:hAnsi="Arial" w:cs="Arial"/>
          <w:noProof/>
        </w:rPr>
      </w:pPr>
      <w:r w:rsidRPr="00E03A62">
        <w:rPr>
          <w:rFonts w:ascii="Arial" w:hAnsi="Arial" w:cs="Arial"/>
          <w:noProof/>
        </w:rPr>
        <w:t>Log in with your username or email and password and select “Login.”</w:t>
      </w:r>
    </w:p>
    <w:p w:rsidR="00E03A62" w:rsidRPr="00E03A62" w:rsidRDefault="00E03A62" w:rsidP="00E03A62">
      <w:pPr>
        <w:pStyle w:val="ListParagraph"/>
        <w:numPr>
          <w:ilvl w:val="0"/>
          <w:numId w:val="5"/>
        </w:numPr>
        <w:rPr>
          <w:rFonts w:ascii="Arial" w:hAnsi="Arial" w:cs="Arial"/>
          <w:noProof/>
        </w:rPr>
      </w:pPr>
      <w:r w:rsidRPr="00E03A62">
        <w:rPr>
          <w:rFonts w:ascii="Arial" w:hAnsi="Arial" w:cs="Arial"/>
          <w:noProof/>
        </w:rPr>
        <w:t>Select “List Management” from the Teacher’s Toolbox (top right) to view, create, and edit lists.</w:t>
      </w:r>
    </w:p>
    <w:p w:rsidR="00E03A62" w:rsidRPr="00E03A62" w:rsidRDefault="00E03A62" w:rsidP="00E03A62">
      <w:pPr>
        <w:jc w:val="center"/>
        <w:rPr>
          <w:rFonts w:cs="Arial"/>
          <w:noProof/>
        </w:rPr>
      </w:pPr>
      <w:r w:rsidRPr="00E03A62">
        <w:rPr>
          <w:rFonts w:cs="Arial"/>
          <w:noProof/>
        </w:rPr>
        <w:drawing>
          <wp:inline distT="0" distB="0" distL="0" distR="0" wp14:anchorId="7F62846E" wp14:editId="380839F7">
            <wp:extent cx="1954707" cy="1841500"/>
            <wp:effectExtent l="0" t="0" r="7620" b="6350"/>
            <wp:docPr id="15" name="Picture 15" title="Screenshot of the Teacher Toolbox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6171" cy="1861721"/>
                    </a:xfrm>
                    <a:prstGeom prst="rect">
                      <a:avLst/>
                    </a:prstGeom>
                  </pic:spPr>
                </pic:pic>
              </a:graphicData>
            </a:graphic>
          </wp:inline>
        </w:drawing>
      </w:r>
      <w:r w:rsidR="00F97483">
        <w:rPr>
          <w:rFonts w:cs="Arial"/>
          <w:noProof/>
        </w:rPr>
        <w:br/>
      </w:r>
    </w:p>
    <w:p w:rsidR="00E03A62" w:rsidRDefault="00E03A62" w:rsidP="00E03A62">
      <w:pPr>
        <w:pStyle w:val="ListParagraph"/>
        <w:numPr>
          <w:ilvl w:val="0"/>
          <w:numId w:val="5"/>
        </w:numPr>
        <w:rPr>
          <w:rFonts w:ascii="Arial" w:hAnsi="Arial" w:cs="Arial"/>
          <w:noProof/>
        </w:rPr>
      </w:pPr>
      <w:r w:rsidRPr="00E03A62">
        <w:rPr>
          <w:rFonts w:ascii="Arial" w:hAnsi="Arial" w:cs="Arial"/>
          <w:noProof/>
        </w:rPr>
        <w:t>Select “Create a New List.”</w:t>
      </w:r>
    </w:p>
    <w:p w:rsidR="00E03A62" w:rsidRDefault="00E03A62" w:rsidP="00E03A62">
      <w:pPr>
        <w:pStyle w:val="ListParagraph"/>
        <w:rPr>
          <w:rFonts w:ascii="Arial" w:hAnsi="Arial" w:cs="Arial"/>
          <w:noProof/>
        </w:rPr>
      </w:pPr>
    </w:p>
    <w:p w:rsidR="00E03A62" w:rsidRPr="00E03A62" w:rsidRDefault="00E03A62" w:rsidP="00E03A62">
      <w:pPr>
        <w:pStyle w:val="ListParagraph"/>
        <w:rPr>
          <w:rFonts w:ascii="Arial" w:hAnsi="Arial" w:cs="Arial"/>
          <w:noProof/>
        </w:rPr>
      </w:pPr>
    </w:p>
    <w:p w:rsidR="00E03A62" w:rsidRPr="00E03A62" w:rsidRDefault="00E03A62" w:rsidP="00E03A62">
      <w:pPr>
        <w:pStyle w:val="ListParagraph"/>
        <w:numPr>
          <w:ilvl w:val="0"/>
          <w:numId w:val="5"/>
        </w:numPr>
        <w:rPr>
          <w:rFonts w:ascii="Arial" w:hAnsi="Arial" w:cs="Arial"/>
          <w:noProof/>
        </w:rPr>
      </w:pPr>
      <w:r w:rsidRPr="00E03A62">
        <w:rPr>
          <w:rFonts w:ascii="Arial" w:hAnsi="Arial" w:cs="Arial"/>
          <w:noProof/>
        </w:rPr>
        <w:lastRenderedPageBreak/>
        <w:t>Type in a title for the list. Select “Batch Entry” to copy and paste a list of words or type in the words one by one in the text boxes. Select Save.</w:t>
      </w:r>
    </w:p>
    <w:p w:rsidR="00C072CA" w:rsidRPr="00E03A62" w:rsidRDefault="00E03A62" w:rsidP="00E03A62">
      <w:pPr>
        <w:jc w:val="center"/>
        <w:rPr>
          <w:rFonts w:cs="Arial"/>
          <w:noProof/>
        </w:rPr>
      </w:pPr>
      <w:r w:rsidRPr="00E03A62">
        <w:rPr>
          <w:rFonts w:cs="Arial"/>
          <w:noProof/>
        </w:rPr>
        <w:drawing>
          <wp:inline distT="0" distB="0" distL="0" distR="0" wp14:anchorId="3B02B645" wp14:editId="72173E32">
            <wp:extent cx="1911317" cy="2310130"/>
            <wp:effectExtent l="0" t="0" r="0" b="0"/>
            <wp:docPr id="4" name="Picture 4" title="Screenshot of the batch entry dialog box where you time the name of the list and the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l="41988" t="60001" r="39745" b="4640"/>
                    <a:stretch>
                      <a:fillRect/>
                    </a:stretch>
                  </pic:blipFill>
                  <pic:spPr bwMode="auto">
                    <a:xfrm>
                      <a:off x="0" y="0"/>
                      <a:ext cx="1923968" cy="2325421"/>
                    </a:xfrm>
                    <a:prstGeom prst="rect">
                      <a:avLst/>
                    </a:prstGeom>
                    <a:noFill/>
                    <a:ln>
                      <a:noFill/>
                    </a:ln>
                  </pic:spPr>
                </pic:pic>
              </a:graphicData>
            </a:graphic>
          </wp:inline>
        </w:drawing>
      </w:r>
      <w:r w:rsidRPr="00E03A62">
        <w:rPr>
          <w:rFonts w:cs="Arial"/>
          <w:noProof/>
        </w:rPr>
        <w:drawing>
          <wp:inline distT="0" distB="0" distL="0" distR="0" wp14:anchorId="64DA1EB7" wp14:editId="1ED94666">
            <wp:extent cx="1667271" cy="2186940"/>
            <wp:effectExtent l="0" t="0" r="9525" b="3810"/>
            <wp:docPr id="5" name="Picture 5" title="Screenshot of the list creation dialog box for list title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34243" t="52862" r="51362" b="18465"/>
                    <a:stretch/>
                  </pic:blipFill>
                  <pic:spPr bwMode="auto">
                    <a:xfrm>
                      <a:off x="0" y="0"/>
                      <a:ext cx="1680720" cy="2204581"/>
                    </a:xfrm>
                    <a:prstGeom prst="rect">
                      <a:avLst/>
                    </a:prstGeom>
                    <a:noFill/>
                    <a:ln>
                      <a:noFill/>
                    </a:ln>
                    <a:extLst>
                      <a:ext uri="{53640926-AAD7-44D8-BBD7-CCE9431645EC}">
                        <a14:shadowObscured xmlns:a14="http://schemas.microsoft.com/office/drawing/2010/main"/>
                      </a:ext>
                    </a:extLst>
                  </pic:spPr>
                </pic:pic>
              </a:graphicData>
            </a:graphic>
          </wp:inline>
        </w:drawing>
      </w:r>
    </w:p>
    <w:p w:rsidR="00E03A62" w:rsidRPr="00E03A62" w:rsidRDefault="00E03A62" w:rsidP="00E03A62">
      <w:pPr>
        <w:spacing w:line="300" w:lineRule="atLeast"/>
        <w:ind w:left="720"/>
        <w:jc w:val="left"/>
        <w:rPr>
          <w:rFonts w:cs="Arial"/>
          <w:b/>
          <w:color w:val="202020"/>
          <w:lang w:val="en-GB"/>
        </w:rPr>
      </w:pPr>
      <w:r w:rsidRPr="00E03A62">
        <w:rPr>
          <w:rFonts w:cs="Arial"/>
          <w:b/>
          <w:color w:val="202020"/>
          <w:lang w:val="en-GB"/>
        </w:rPr>
        <w:t>To edit lists:</w:t>
      </w:r>
    </w:p>
    <w:p w:rsidR="00E03A62" w:rsidRPr="00E03A62" w:rsidRDefault="00E03A62" w:rsidP="00E03A62">
      <w:pPr>
        <w:pStyle w:val="ListParagraph"/>
        <w:numPr>
          <w:ilvl w:val="0"/>
          <w:numId w:val="5"/>
        </w:numPr>
        <w:spacing w:line="300" w:lineRule="atLeast"/>
        <w:rPr>
          <w:rFonts w:ascii="Arial" w:hAnsi="Arial" w:cs="Arial"/>
          <w:color w:val="202020"/>
          <w:lang w:val="en-GB"/>
        </w:rPr>
      </w:pPr>
      <w:r w:rsidRPr="00E03A62">
        <w:rPr>
          <w:rFonts w:ascii="Arial" w:hAnsi="Arial" w:cs="Arial"/>
          <w:color w:val="202020"/>
          <w:lang w:val="en-GB"/>
        </w:rPr>
        <w:t>After logging, select “List Management” in the Teacher Toolbox. Select “Edit” under the “What do you want to do</w:t>
      </w:r>
      <w:r>
        <w:rPr>
          <w:rFonts w:ascii="Arial" w:hAnsi="Arial" w:cs="Arial"/>
          <w:color w:val="202020"/>
          <w:lang w:val="en-GB"/>
        </w:rPr>
        <w:t>” column for the list you want to edit.</w:t>
      </w:r>
    </w:p>
    <w:p w:rsidR="00E03A62" w:rsidRPr="00E03A62" w:rsidRDefault="00E03A62" w:rsidP="00E03A62">
      <w:pPr>
        <w:pStyle w:val="ListParagraph"/>
        <w:spacing w:line="300" w:lineRule="atLeast"/>
        <w:jc w:val="center"/>
        <w:rPr>
          <w:rFonts w:ascii="Arial" w:hAnsi="Arial" w:cs="Arial"/>
          <w:color w:val="202020"/>
          <w:lang w:val="en-GB"/>
        </w:rPr>
      </w:pPr>
      <w:r w:rsidRPr="00E03A62">
        <w:rPr>
          <w:rFonts w:ascii="Arial" w:hAnsi="Arial" w:cs="Arial"/>
          <w:noProof/>
        </w:rPr>
        <w:drawing>
          <wp:inline distT="0" distB="0" distL="0" distR="0" wp14:anchorId="5D803326" wp14:editId="1A3723E1">
            <wp:extent cx="6547232" cy="2222500"/>
            <wp:effectExtent l="0" t="0" r="6350" b="6350"/>
            <wp:docPr id="8" name="Picture 8" title="Screenshot of the List Management screen showing all the lists and various things you can do wit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31891" t="52001" r="31250" b="27990"/>
                    <a:stretch/>
                  </pic:blipFill>
                  <pic:spPr bwMode="auto">
                    <a:xfrm>
                      <a:off x="0" y="0"/>
                      <a:ext cx="6557017" cy="2225821"/>
                    </a:xfrm>
                    <a:prstGeom prst="rect">
                      <a:avLst/>
                    </a:prstGeom>
                    <a:noFill/>
                    <a:ln>
                      <a:noFill/>
                    </a:ln>
                    <a:extLst>
                      <a:ext uri="{53640926-AAD7-44D8-BBD7-CCE9431645EC}">
                        <a14:shadowObscured xmlns:a14="http://schemas.microsoft.com/office/drawing/2010/main"/>
                      </a:ext>
                    </a:extLst>
                  </pic:spPr>
                </pic:pic>
              </a:graphicData>
            </a:graphic>
          </wp:inline>
        </w:drawing>
      </w:r>
    </w:p>
    <w:p w:rsidR="00E03A62" w:rsidRPr="00E03A62" w:rsidRDefault="00E03A62" w:rsidP="00E03A62">
      <w:pPr>
        <w:pStyle w:val="ListParagraph"/>
        <w:numPr>
          <w:ilvl w:val="0"/>
          <w:numId w:val="5"/>
        </w:numPr>
        <w:spacing w:line="300" w:lineRule="atLeast"/>
        <w:rPr>
          <w:rFonts w:ascii="Arial" w:hAnsi="Arial" w:cs="Arial"/>
          <w:color w:val="202020"/>
          <w:lang w:val="en-GB"/>
        </w:rPr>
      </w:pPr>
      <w:r w:rsidRPr="00E03A62">
        <w:rPr>
          <w:rFonts w:ascii="Arial" w:hAnsi="Arial" w:cs="Arial"/>
          <w:color w:val="202020"/>
          <w:lang w:val="en-GB"/>
        </w:rPr>
        <w:t>In the editing box, select on the sentence, definition, or part of speech you wish to edit.</w:t>
      </w:r>
    </w:p>
    <w:p w:rsidR="00E03A62" w:rsidRPr="00E03A62" w:rsidRDefault="00E03A62" w:rsidP="00E03A62">
      <w:pPr>
        <w:pStyle w:val="ListParagraph"/>
        <w:spacing w:after="200"/>
        <w:rPr>
          <w:rFonts w:ascii="Arial" w:hAnsi="Arial" w:cs="Arial"/>
        </w:rPr>
      </w:pPr>
      <w:r w:rsidRPr="00E03A62">
        <w:rPr>
          <w:rFonts w:ascii="Arial" w:hAnsi="Arial" w:cs="Arial"/>
          <w:noProof/>
        </w:rPr>
        <w:drawing>
          <wp:inline distT="0" distB="0" distL="0" distR="0" wp14:anchorId="76329D88" wp14:editId="0ED2534F">
            <wp:extent cx="5943600" cy="1702435"/>
            <wp:effectExtent l="0" t="0" r="0" b="0"/>
            <wp:docPr id="12" name="Picture 12" title="Screenshot of the definition and sentence edi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02435"/>
                    </a:xfrm>
                    <a:prstGeom prst="rect">
                      <a:avLst/>
                    </a:prstGeom>
                  </pic:spPr>
                </pic:pic>
              </a:graphicData>
            </a:graphic>
          </wp:inline>
        </w:drawing>
      </w:r>
    </w:p>
    <w:p w:rsidR="00E03A62" w:rsidRPr="00E03A62" w:rsidRDefault="00E03A62" w:rsidP="00E03A62">
      <w:pPr>
        <w:pStyle w:val="ListParagraph"/>
        <w:spacing w:after="200"/>
        <w:rPr>
          <w:rFonts w:ascii="Arial" w:hAnsi="Arial" w:cs="Arial"/>
        </w:rPr>
      </w:pPr>
    </w:p>
    <w:p w:rsidR="00E03A62" w:rsidRPr="00E03A62" w:rsidRDefault="00E03A62" w:rsidP="00E03A62">
      <w:pPr>
        <w:pStyle w:val="ListParagraph"/>
        <w:numPr>
          <w:ilvl w:val="0"/>
          <w:numId w:val="5"/>
        </w:numPr>
        <w:spacing w:after="200"/>
        <w:rPr>
          <w:rFonts w:ascii="Arial" w:hAnsi="Arial" w:cs="Arial"/>
        </w:rPr>
      </w:pPr>
      <w:r w:rsidRPr="00E03A62">
        <w:rPr>
          <w:rFonts w:ascii="Arial" w:hAnsi="Arial" w:cs="Arial"/>
        </w:rPr>
        <w:t xml:space="preserve">The default sentence is what will be read to students in the audio of the exercises. Select the default sentence to be able to see a text box where you can </w:t>
      </w:r>
      <w:r w:rsidR="00F97483">
        <w:rPr>
          <w:rFonts w:ascii="Arial" w:hAnsi="Arial" w:cs="Arial"/>
        </w:rPr>
        <w:t xml:space="preserve">edit the </w:t>
      </w:r>
      <w:r w:rsidRPr="00E03A62">
        <w:rPr>
          <w:rFonts w:ascii="Arial" w:hAnsi="Arial" w:cs="Arial"/>
        </w:rPr>
        <w:t>sentence.</w:t>
      </w:r>
    </w:p>
    <w:p w:rsidR="00E03A62" w:rsidRDefault="00E03A62" w:rsidP="00E03A62">
      <w:pPr>
        <w:pStyle w:val="ListParagraph"/>
        <w:spacing w:after="200"/>
        <w:rPr>
          <w:rFonts w:ascii="Arial" w:hAnsi="Arial" w:cs="Arial"/>
        </w:rPr>
      </w:pPr>
      <w:r w:rsidRPr="00E03A62">
        <w:rPr>
          <w:rFonts w:ascii="Arial" w:hAnsi="Arial" w:cs="Arial"/>
          <w:noProof/>
        </w:rPr>
        <w:drawing>
          <wp:inline distT="0" distB="0" distL="0" distR="0" wp14:anchorId="35D2BC91" wp14:editId="7098C95C">
            <wp:extent cx="5943600" cy="1861820"/>
            <wp:effectExtent l="0" t="0" r="0" b="5080"/>
            <wp:docPr id="13" name="Picture 13" title="Screenshot showing how to edit a word's associated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861820"/>
                    </a:xfrm>
                    <a:prstGeom prst="rect">
                      <a:avLst/>
                    </a:prstGeom>
                  </pic:spPr>
                </pic:pic>
              </a:graphicData>
            </a:graphic>
          </wp:inline>
        </w:drawing>
      </w:r>
    </w:p>
    <w:p w:rsidR="00E03A62" w:rsidRPr="00E03A62" w:rsidRDefault="00E03A62" w:rsidP="00E03A62">
      <w:pPr>
        <w:pStyle w:val="ListParagraph"/>
        <w:spacing w:after="200"/>
        <w:rPr>
          <w:rFonts w:ascii="Arial" w:hAnsi="Arial" w:cs="Arial"/>
        </w:rPr>
      </w:pPr>
    </w:p>
    <w:p w:rsidR="00E03A62" w:rsidRPr="00E03A62" w:rsidRDefault="00E03A62" w:rsidP="00E03A62">
      <w:pPr>
        <w:pStyle w:val="ListParagraph"/>
        <w:numPr>
          <w:ilvl w:val="0"/>
          <w:numId w:val="5"/>
        </w:numPr>
        <w:spacing w:after="200"/>
        <w:rPr>
          <w:rFonts w:ascii="Arial" w:hAnsi="Arial" w:cs="Arial"/>
        </w:rPr>
      </w:pPr>
      <w:r w:rsidRPr="00E03A62">
        <w:rPr>
          <w:rFonts w:ascii="Arial" w:hAnsi="Arial" w:cs="Arial"/>
          <w:color w:val="202020"/>
          <w:lang w:val="en-GB"/>
        </w:rPr>
        <w:t>Delete a word by hovering over the word and clicking the Delete link on the right.</w:t>
      </w:r>
    </w:p>
    <w:p w:rsidR="00E03A62" w:rsidRPr="00E03A62" w:rsidRDefault="00F97483" w:rsidP="00E03A62">
      <w:pPr>
        <w:pStyle w:val="ListParagraph"/>
        <w:numPr>
          <w:ilvl w:val="0"/>
          <w:numId w:val="5"/>
        </w:numPr>
        <w:spacing w:after="200"/>
        <w:rPr>
          <w:rFonts w:ascii="Arial" w:hAnsi="Arial" w:cs="Arial"/>
        </w:rPr>
      </w:pPr>
      <w:r>
        <w:rPr>
          <w:rFonts w:ascii="Arial" w:hAnsi="Arial" w:cs="Arial"/>
          <w:color w:val="202020"/>
          <w:lang w:val="en-GB"/>
        </w:rPr>
        <w:t>Select one of</w:t>
      </w:r>
      <w:r w:rsidR="00E03A62" w:rsidRPr="00E03A62">
        <w:rPr>
          <w:rFonts w:ascii="Arial" w:hAnsi="Arial" w:cs="Arial"/>
          <w:color w:val="202020"/>
          <w:lang w:val="en-GB"/>
        </w:rPr>
        <w:t xml:space="preserve"> the blue action buttons </w:t>
      </w:r>
      <w:r>
        <w:rPr>
          <w:rFonts w:ascii="Arial" w:hAnsi="Arial" w:cs="Arial"/>
          <w:color w:val="202020"/>
          <w:lang w:val="en-GB"/>
        </w:rPr>
        <w:t>(see below)</w:t>
      </w:r>
      <w:r w:rsidR="00E03A62" w:rsidRPr="00E03A62">
        <w:rPr>
          <w:rFonts w:ascii="Arial" w:hAnsi="Arial" w:cs="Arial"/>
          <w:color w:val="202020"/>
          <w:lang w:val="en-GB"/>
        </w:rPr>
        <w:t xml:space="preserve"> for more list editing and management options: </w:t>
      </w:r>
      <w:r w:rsidR="00E03A62" w:rsidRPr="00E03A62">
        <w:rPr>
          <w:rFonts w:ascii="Arial" w:hAnsi="Arial" w:cs="Arial"/>
          <w:color w:val="000000" w:themeColor="text1"/>
          <w:shd w:val="clear" w:color="auto" w:fill="FFFFFF"/>
        </w:rPr>
        <w:t xml:space="preserve">Select the “Add a Word” button to add words to the list, the “Word Order” button to change the organization of the words to random or alphabetical, and/or select the “Visibility” button to </w:t>
      </w:r>
      <w:r w:rsidR="00E03A62" w:rsidRPr="00E03A62">
        <w:rPr>
          <w:rStyle w:val="Strong"/>
          <w:rFonts w:ascii="Arial" w:hAnsi="Arial" w:cs="Arial"/>
        </w:rPr>
        <w:t>Publish List</w:t>
      </w:r>
      <w:r w:rsidR="00E03A62" w:rsidRPr="00E03A62">
        <w:rPr>
          <w:rFonts w:ascii="Arial" w:hAnsi="Arial" w:cs="Arial"/>
        </w:rPr>
        <w:t xml:space="preserve"> (Select "Yes" to have list appear on your homepage).</w:t>
      </w:r>
    </w:p>
    <w:p w:rsidR="00E03A62" w:rsidRPr="00E03A62" w:rsidRDefault="00E03A62" w:rsidP="00E03A62">
      <w:pPr>
        <w:pStyle w:val="ListParagraph"/>
        <w:spacing w:after="200"/>
        <w:jc w:val="center"/>
        <w:rPr>
          <w:rFonts w:ascii="Arial" w:hAnsi="Arial" w:cs="Arial"/>
        </w:rPr>
      </w:pPr>
      <w:r w:rsidRPr="00E03A62">
        <w:rPr>
          <w:rFonts w:ascii="Arial" w:hAnsi="Arial" w:cs="Arial"/>
          <w:noProof/>
        </w:rPr>
        <w:drawing>
          <wp:inline distT="0" distB="0" distL="0" distR="0" wp14:anchorId="3715875B" wp14:editId="4FF68A85">
            <wp:extent cx="3238500" cy="933450"/>
            <wp:effectExtent l="0" t="0" r="0" b="0"/>
            <wp:docPr id="11" name="Picture 11" title="Screenshot of three buttons: Add a Word, Word Order or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38500" cy="933450"/>
                    </a:xfrm>
                    <a:prstGeom prst="rect">
                      <a:avLst/>
                    </a:prstGeom>
                  </pic:spPr>
                </pic:pic>
              </a:graphicData>
            </a:graphic>
          </wp:inline>
        </w:drawing>
      </w:r>
    </w:p>
    <w:p w:rsidR="00F97483" w:rsidRDefault="00E03A62" w:rsidP="00E03A62">
      <w:pPr>
        <w:numPr>
          <w:ilvl w:val="0"/>
          <w:numId w:val="5"/>
        </w:numPr>
        <w:spacing w:line="300" w:lineRule="atLeast"/>
        <w:jc w:val="left"/>
        <w:rPr>
          <w:rFonts w:cs="Arial"/>
          <w:color w:val="202020"/>
          <w:lang w:val="en-GB"/>
        </w:rPr>
      </w:pPr>
      <w:r w:rsidRPr="00E03A62">
        <w:rPr>
          <w:rFonts w:cs="Arial"/>
          <w:color w:val="202020"/>
          <w:lang w:val="en-GB"/>
        </w:rPr>
        <w:t xml:space="preserve"> Select “I’m finished” when you have completed editing a list. The list will be added to the List Management section of your account.</w:t>
      </w:r>
    </w:p>
    <w:p w:rsidR="00C072CA" w:rsidRPr="00F97483" w:rsidRDefault="00F97483" w:rsidP="00F97483">
      <w:pPr>
        <w:spacing w:before="0" w:beforeAutospacing="0" w:after="160" w:afterAutospacing="0" w:line="259" w:lineRule="auto"/>
        <w:jc w:val="left"/>
        <w:rPr>
          <w:rFonts w:cs="Arial"/>
          <w:color w:val="202020"/>
          <w:lang w:val="en-GB"/>
        </w:rPr>
      </w:pPr>
      <w:r>
        <w:rPr>
          <w:rFonts w:cs="Arial"/>
          <w:color w:val="202020"/>
          <w:lang w:val="en-GB"/>
        </w:rPr>
        <w:br w:type="page"/>
      </w:r>
      <w:r w:rsidR="00E03A62" w:rsidRPr="00E03A62">
        <w:rPr>
          <w:rFonts w:cs="Arial"/>
          <w:b/>
        </w:rPr>
        <w:lastRenderedPageBreak/>
        <w:t>How st</w:t>
      </w:r>
      <w:bookmarkStart w:id="0" w:name="_GoBack"/>
      <w:bookmarkEnd w:id="0"/>
      <w:r w:rsidR="00E03A62" w:rsidRPr="00E03A62">
        <w:rPr>
          <w:rFonts w:cs="Arial"/>
          <w:b/>
        </w:rPr>
        <w:t>udents can access the lists you create:</w:t>
      </w:r>
    </w:p>
    <w:p w:rsidR="00E03A62" w:rsidRPr="00E03A62" w:rsidRDefault="00E03A62" w:rsidP="00D54722">
      <w:pPr>
        <w:pStyle w:val="ListParagraph"/>
        <w:numPr>
          <w:ilvl w:val="0"/>
          <w:numId w:val="8"/>
        </w:numPr>
        <w:spacing w:after="200"/>
        <w:rPr>
          <w:rFonts w:ascii="Arial" w:hAnsi="Arial" w:cs="Arial"/>
        </w:rPr>
      </w:pPr>
      <w:r w:rsidRPr="00E03A62">
        <w:rPr>
          <w:rFonts w:ascii="Arial" w:hAnsi="Arial" w:cs="Arial"/>
        </w:rPr>
        <w:t>Tell students to go to the site and select “Find a List.” Then students can search for any of your published lists by tying in your first and/or last name, your username, or the title of the list(s).</w:t>
      </w:r>
    </w:p>
    <w:p w:rsidR="00C072CA" w:rsidRPr="00E03A62" w:rsidRDefault="00C072CA" w:rsidP="00C072CA">
      <w:pPr>
        <w:rPr>
          <w:rFonts w:cs="Arial"/>
        </w:rPr>
      </w:pPr>
      <w:r w:rsidRPr="00E03A62">
        <w:rPr>
          <w:rFonts w:cs="Arial"/>
          <w:noProof/>
        </w:rPr>
        <w:drawing>
          <wp:inline distT="0" distB="0" distL="0" distR="0" wp14:anchorId="1E7D8EF5" wp14:editId="51E210AA">
            <wp:extent cx="5954395" cy="2159000"/>
            <wp:effectExtent l="0" t="0" r="8255" b="0"/>
            <wp:docPr id="2" name="Picture 2" title="Screenshot of the Spelling City home page with &quot;Find a List&quo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50" t="56185" r="29968" b="21281"/>
                    <a:stretch/>
                  </pic:blipFill>
                  <pic:spPr bwMode="auto">
                    <a:xfrm>
                      <a:off x="0" y="0"/>
                      <a:ext cx="5954395" cy="2159000"/>
                    </a:xfrm>
                    <a:prstGeom prst="rect">
                      <a:avLst/>
                    </a:prstGeom>
                    <a:noFill/>
                    <a:ln>
                      <a:noFill/>
                    </a:ln>
                    <a:extLst>
                      <a:ext uri="{53640926-AAD7-44D8-BBD7-CCE9431645EC}">
                        <a14:shadowObscured xmlns:a14="http://schemas.microsoft.com/office/drawing/2010/main"/>
                      </a:ext>
                    </a:extLst>
                  </pic:spPr>
                </pic:pic>
              </a:graphicData>
            </a:graphic>
          </wp:inline>
        </w:drawing>
      </w:r>
    </w:p>
    <w:p w:rsidR="00C072CA" w:rsidRPr="00E03A62" w:rsidRDefault="00C072CA" w:rsidP="00C072CA">
      <w:pPr>
        <w:rPr>
          <w:rFonts w:cs="Arial"/>
        </w:rPr>
      </w:pPr>
      <w:r w:rsidRPr="00E03A62">
        <w:rPr>
          <w:rFonts w:cs="Arial"/>
          <w:noProof/>
        </w:rPr>
        <w:drawing>
          <wp:inline distT="0" distB="0" distL="0" distR="0" wp14:anchorId="68A6246B" wp14:editId="48D014D5">
            <wp:extent cx="6351905" cy="1219200"/>
            <wp:effectExtent l="0" t="0" r="0" b="0"/>
            <wp:docPr id="1" name="Picture 1" title="Screenshot of the Find a List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l="32532" t="42564" r="27083" b="45016"/>
                    <a:stretch>
                      <a:fillRect/>
                    </a:stretch>
                  </pic:blipFill>
                  <pic:spPr bwMode="auto">
                    <a:xfrm>
                      <a:off x="0" y="0"/>
                      <a:ext cx="6351905" cy="1219200"/>
                    </a:xfrm>
                    <a:prstGeom prst="rect">
                      <a:avLst/>
                    </a:prstGeom>
                    <a:noFill/>
                    <a:ln>
                      <a:noFill/>
                    </a:ln>
                  </pic:spPr>
                </pic:pic>
              </a:graphicData>
            </a:graphic>
          </wp:inline>
        </w:drawing>
      </w:r>
    </w:p>
    <w:p w:rsidR="00C072CA" w:rsidRPr="00E03A62" w:rsidRDefault="00C072CA" w:rsidP="00C072CA">
      <w:pPr>
        <w:pStyle w:val="ListParagraph"/>
        <w:numPr>
          <w:ilvl w:val="0"/>
          <w:numId w:val="2"/>
        </w:numPr>
        <w:spacing w:after="200"/>
        <w:rPr>
          <w:rFonts w:ascii="Arial" w:hAnsi="Arial" w:cs="Arial"/>
        </w:rPr>
      </w:pPr>
      <w:r w:rsidRPr="00E03A62">
        <w:rPr>
          <w:rFonts w:ascii="Arial" w:hAnsi="Arial" w:cs="Arial"/>
        </w:rPr>
        <w:t>You can also e</w:t>
      </w:r>
      <w:r w:rsidR="00F97483">
        <w:rPr>
          <w:rFonts w:ascii="Arial" w:hAnsi="Arial" w:cs="Arial"/>
        </w:rPr>
        <w:t>-</w:t>
      </w:r>
      <w:r w:rsidRPr="00E03A62">
        <w:rPr>
          <w:rFonts w:ascii="Arial" w:hAnsi="Arial" w:cs="Arial"/>
        </w:rPr>
        <w:t xml:space="preserve">mail the URL </w:t>
      </w:r>
      <w:r w:rsidR="00F97483">
        <w:rPr>
          <w:rFonts w:ascii="Arial" w:hAnsi="Arial" w:cs="Arial"/>
        </w:rPr>
        <w:t>of</w:t>
      </w:r>
      <w:r w:rsidRPr="00E03A62">
        <w:rPr>
          <w:rFonts w:ascii="Arial" w:hAnsi="Arial" w:cs="Arial"/>
        </w:rPr>
        <w:t xml:space="preserve"> a list to students or link all your lists on a</w:t>
      </w:r>
      <w:r w:rsidR="00E03A62">
        <w:rPr>
          <w:rFonts w:ascii="Arial" w:hAnsi="Arial" w:cs="Arial"/>
        </w:rPr>
        <w:t xml:space="preserve"> class</w:t>
      </w:r>
      <w:r w:rsidRPr="00E03A62">
        <w:rPr>
          <w:rFonts w:ascii="Arial" w:hAnsi="Arial" w:cs="Arial"/>
        </w:rPr>
        <w:t xml:space="preserve"> Web page.</w:t>
      </w:r>
    </w:p>
    <w:p w:rsidR="008A6D31" w:rsidRPr="00E03A62" w:rsidRDefault="00F97483">
      <w:pPr>
        <w:rPr>
          <w:rFonts w:cs="Arial"/>
        </w:rPr>
      </w:pPr>
    </w:p>
    <w:sectPr w:rsidR="008A6D31" w:rsidRPr="00E03A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03"/>
    <w:multiLevelType w:val="hybridMultilevel"/>
    <w:tmpl w:val="4502B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124C8"/>
    <w:multiLevelType w:val="hybridMultilevel"/>
    <w:tmpl w:val="6A52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219DA"/>
    <w:multiLevelType w:val="hybridMultilevel"/>
    <w:tmpl w:val="0402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674933"/>
    <w:multiLevelType w:val="hybridMultilevel"/>
    <w:tmpl w:val="3A227F0E"/>
    <w:lvl w:ilvl="0" w:tplc="621E7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1405B5B"/>
    <w:multiLevelType w:val="hybridMultilevel"/>
    <w:tmpl w:val="ABBA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2458E7"/>
    <w:multiLevelType w:val="hybridMultilevel"/>
    <w:tmpl w:val="9BF8F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B40476"/>
    <w:multiLevelType w:val="hybridMultilevel"/>
    <w:tmpl w:val="8EBE7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3A14ED"/>
    <w:multiLevelType w:val="multilevel"/>
    <w:tmpl w:val="FE12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7"/>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2CA"/>
    <w:rsid w:val="0033250E"/>
    <w:rsid w:val="003B73F4"/>
    <w:rsid w:val="00661EF7"/>
    <w:rsid w:val="008F5D22"/>
    <w:rsid w:val="00A22D45"/>
    <w:rsid w:val="00C072CA"/>
    <w:rsid w:val="00C117E7"/>
    <w:rsid w:val="00E03A62"/>
    <w:rsid w:val="00F97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EA2AB2-3EA5-4135-973F-0F761266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2CA"/>
    <w:pPr>
      <w:spacing w:before="100" w:beforeAutospacing="1" w:after="100" w:afterAutospacing="1" w:line="240" w:lineRule="auto"/>
      <w:jc w:val="both"/>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2CA"/>
    <w:pPr>
      <w:spacing w:before="0" w:beforeAutospacing="0" w:after="0" w:afterAutospacing="0"/>
      <w:ind w:left="720"/>
      <w:contextualSpacing/>
      <w:jc w:val="left"/>
    </w:pPr>
    <w:rPr>
      <w:rFonts w:ascii="Times New Roman" w:hAnsi="Times New Roman"/>
    </w:rPr>
  </w:style>
  <w:style w:type="character" w:styleId="Hyperlink">
    <w:name w:val="Hyperlink"/>
    <w:basedOn w:val="DefaultParagraphFont"/>
    <w:uiPriority w:val="99"/>
    <w:unhideWhenUsed/>
    <w:rsid w:val="00E03A62"/>
    <w:rPr>
      <w:color w:val="0563C1" w:themeColor="hyperlink"/>
      <w:u w:val="single"/>
    </w:rPr>
  </w:style>
  <w:style w:type="character" w:styleId="Strong">
    <w:name w:val="Strong"/>
    <w:basedOn w:val="DefaultParagraphFont"/>
    <w:uiPriority w:val="22"/>
    <w:qFormat/>
    <w:rsid w:val="00E03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501981">
      <w:bodyDiv w:val="1"/>
      <w:marLeft w:val="0"/>
      <w:marRight w:val="0"/>
      <w:marTop w:val="0"/>
      <w:marBottom w:val="300"/>
      <w:divBdr>
        <w:top w:val="none" w:sz="0" w:space="0" w:color="auto"/>
        <w:left w:val="none" w:sz="0" w:space="0" w:color="auto"/>
        <w:bottom w:val="none" w:sz="0" w:space="0" w:color="auto"/>
        <w:right w:val="none" w:sz="0" w:space="0" w:color="auto"/>
      </w:divBdr>
      <w:divsChild>
        <w:div w:id="664161667">
          <w:marLeft w:val="0"/>
          <w:marRight w:val="0"/>
          <w:marTop w:val="225"/>
          <w:marBottom w:val="225"/>
          <w:divBdr>
            <w:top w:val="single" w:sz="2" w:space="0" w:color="FFFFFF"/>
            <w:left w:val="single" w:sz="48" w:space="0" w:color="FFFFFF"/>
            <w:bottom w:val="single" w:sz="48" w:space="0" w:color="FFFFFF"/>
            <w:right w:val="single" w:sz="48" w:space="0" w:color="FFFFFF"/>
          </w:divBdr>
          <w:divsChild>
            <w:div w:id="1425686000">
              <w:marLeft w:val="0"/>
              <w:marRight w:val="0"/>
              <w:marTop w:val="0"/>
              <w:marBottom w:val="0"/>
              <w:divBdr>
                <w:top w:val="single" w:sz="6" w:space="0" w:color="CACACA"/>
                <w:left w:val="single" w:sz="6" w:space="0" w:color="CACACA"/>
                <w:bottom w:val="single" w:sz="6" w:space="0" w:color="CACACA"/>
                <w:right w:val="single" w:sz="6" w:space="0" w:color="CACACA"/>
              </w:divBdr>
              <w:divsChild>
                <w:div w:id="211625141">
                  <w:marLeft w:val="150"/>
                  <w:marRight w:val="0"/>
                  <w:marTop w:val="150"/>
                  <w:marBottom w:val="0"/>
                  <w:divBdr>
                    <w:top w:val="none" w:sz="0" w:space="0" w:color="auto"/>
                    <w:left w:val="none" w:sz="0" w:space="0" w:color="auto"/>
                    <w:bottom w:val="none" w:sz="0" w:space="0" w:color="auto"/>
                    <w:right w:val="none" w:sz="0" w:space="0" w:color="auto"/>
                  </w:divBdr>
                  <w:divsChild>
                    <w:div w:id="2076973528">
                      <w:marLeft w:val="0"/>
                      <w:marRight w:val="0"/>
                      <w:marTop w:val="0"/>
                      <w:marBottom w:val="150"/>
                      <w:divBdr>
                        <w:top w:val="none" w:sz="0" w:space="0" w:color="auto"/>
                        <w:left w:val="none" w:sz="0" w:space="0" w:color="auto"/>
                        <w:bottom w:val="none" w:sz="0" w:space="0" w:color="auto"/>
                        <w:right w:val="none" w:sz="0" w:space="0" w:color="auto"/>
                      </w:divBdr>
                      <w:divsChild>
                        <w:div w:id="1616868844">
                          <w:marLeft w:val="0"/>
                          <w:marRight w:val="0"/>
                          <w:marTop w:val="0"/>
                          <w:marBottom w:val="0"/>
                          <w:divBdr>
                            <w:top w:val="none" w:sz="0" w:space="0" w:color="auto"/>
                            <w:left w:val="none" w:sz="0" w:space="0" w:color="auto"/>
                            <w:bottom w:val="none" w:sz="0" w:space="0" w:color="auto"/>
                            <w:right w:val="none" w:sz="0" w:space="0" w:color="auto"/>
                          </w:divBdr>
                          <w:divsChild>
                            <w:div w:id="611325392">
                              <w:marLeft w:val="0"/>
                              <w:marRight w:val="0"/>
                              <w:marTop w:val="0"/>
                              <w:marBottom w:val="225"/>
                              <w:divBdr>
                                <w:top w:val="single" w:sz="6" w:space="8" w:color="CACACA"/>
                                <w:left w:val="single" w:sz="6" w:space="8" w:color="CACACA"/>
                                <w:bottom w:val="single" w:sz="6" w:space="8" w:color="CACACA"/>
                                <w:right w:val="single" w:sz="6" w:space="8" w:color="CACACA"/>
                              </w:divBdr>
                              <w:divsChild>
                                <w:div w:id="20524175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pellingcity.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www.spellingcity.com/student-record-keeping.htm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E488B-B827-45E1-A6E2-0095C7D96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507</Words>
  <Characters>2870</Characters>
  <Application>Microsoft Office Word</Application>
  <DocSecurity>0</DocSecurity>
  <Lines>82</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 Reyes</dc:creator>
  <cp:keywords/>
  <dc:description/>
  <cp:lastModifiedBy>Linda Swanson</cp:lastModifiedBy>
  <cp:revision>2</cp:revision>
  <dcterms:created xsi:type="dcterms:W3CDTF">2016-05-04T16:48:00Z</dcterms:created>
  <dcterms:modified xsi:type="dcterms:W3CDTF">2016-05-04T16:48:00Z</dcterms:modified>
</cp:coreProperties>
</file>