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650E" w14:textId="77777777" w:rsidR="00010E67" w:rsidRPr="00010E67" w:rsidRDefault="00010E67" w:rsidP="00010E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010E6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Teacher’s Cheat Sheet: Common AI "Nutrition Hallucinations"</w:t>
      </w:r>
    </w:p>
    <w:p w14:paraId="2B5191F2" w14:textId="77777777" w:rsidR="00010E67" w:rsidRPr="00010E67" w:rsidRDefault="00010E67" w:rsidP="00010E6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>When students use AI to look up fast food data, the AI is essentially "guessing" the next most likely number based on patterns, not looking at a live database in real-time (unless using specific search-enabled tools).</w:t>
      </w:r>
    </w:p>
    <w:p w14:paraId="7358ABCE" w14:textId="77777777" w:rsidR="00010E67" w:rsidRPr="00010E67" w:rsidRDefault="00010E67" w:rsidP="00010E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1. The "Standardization" Trap</w:t>
      </w:r>
    </w:p>
    <w:p w14:paraId="2BC3F533" w14:textId="77777777" w:rsidR="00010E67" w:rsidRPr="00010E67" w:rsidRDefault="00010E67" w:rsidP="00010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What happens: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AI often reverts to "generic" numbers. If a student asks for the calories in a "Large McDonald's Fries," the AI might give a standard number like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500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, even if the current official data is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480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or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510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>.</w:t>
      </w:r>
    </w:p>
    <w:p w14:paraId="17A266A5" w14:textId="77777777" w:rsidR="00010E67" w:rsidRPr="00010E67" w:rsidRDefault="00010E67" w:rsidP="00010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Teaching Moment: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Ask the student: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"Is the AI giving you a 'rounded' number or the 'real' number from the website?"</w:t>
      </w:r>
    </w:p>
    <w:p w14:paraId="4C48757F" w14:textId="77777777" w:rsidR="00010E67" w:rsidRPr="00010E67" w:rsidRDefault="00010E67" w:rsidP="00010E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2. The "Portion Size" Confusion</w:t>
      </w:r>
    </w:p>
    <w:p w14:paraId="12D073C3" w14:textId="77777777" w:rsidR="00010E67" w:rsidRPr="00010E67" w:rsidRDefault="00010E67" w:rsidP="00010E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What happens: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AI struggles with the difference between a "Small," "Medium," "Large," and "Shareable" size. It may swap the data for a Medium fry with a Large fry.</w:t>
      </w:r>
    </w:p>
    <w:p w14:paraId="61F5C585" w14:textId="77777777" w:rsidR="00010E67" w:rsidRPr="00010E67" w:rsidRDefault="00010E67" w:rsidP="00010E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Teaching Moment: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Have students check the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Serving Size (grams)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on the website. AI often ignores this entirely.</w:t>
      </w:r>
    </w:p>
    <w:p w14:paraId="2CA77CAC" w14:textId="77777777" w:rsidR="00010E67" w:rsidRPr="00010E67" w:rsidRDefault="00010E67" w:rsidP="00010E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3. The "Missing Ingredient" Error</w:t>
      </w:r>
    </w:p>
    <w:p w14:paraId="3066A7E7" w14:textId="77777777" w:rsidR="00010E67" w:rsidRPr="00010E67" w:rsidRDefault="00010E67" w:rsidP="00010E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What happens: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If a student asks to "remove mayo" to save calories, the AI might say,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"That saves 100 calories."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In reality, the mayo might only be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60 calories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>.</w:t>
      </w:r>
    </w:p>
    <w:p w14:paraId="6D442574" w14:textId="77777777" w:rsidR="00010E67" w:rsidRPr="00010E67" w:rsidRDefault="00010E67" w:rsidP="00010E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Teaching Moment: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This is a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Calculation Hallucination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. Tell students: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"The AI is good at subtraction, but it doesn't always know the 'price' (calories) of the item it's removing!"</w:t>
      </w:r>
    </w:p>
    <w:p w14:paraId="6A5DB97E" w14:textId="77777777" w:rsidR="00010E67" w:rsidRPr="00010E67" w:rsidRDefault="00010E67" w:rsidP="00010E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4. Over-Confidence in "Healthy" Labels</w:t>
      </w:r>
    </w:p>
    <w:p w14:paraId="28A1F542" w14:textId="77777777" w:rsidR="00010E67" w:rsidRPr="00010E67" w:rsidRDefault="00010E67" w:rsidP="00010E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What happens: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AI has a "bias" toward thinking anything with "Salad" or "Wrap" in the name is healthy. It may hallucinate that a "Crispy Chicken Salad" is lower in sodium than a "Hamburger," even if the dressing and breading make the salad much saltier.</w:t>
      </w:r>
    </w:p>
    <w:p w14:paraId="684AC0B0" w14:textId="77777777" w:rsidR="00010E67" w:rsidRPr="00010E67" w:rsidRDefault="00010E67" w:rsidP="00010E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Teaching Moment: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This is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Bias Identification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. Ask: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"Is the AI assuming it's healthy just because of the name?"</w:t>
      </w:r>
    </w:p>
    <w:p w14:paraId="16CF065E" w14:textId="77777777" w:rsidR="00010E67" w:rsidRPr="00010E67" w:rsidRDefault="00773DA6" w:rsidP="00010E67">
      <w:pPr>
        <w:spacing w:after="0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773DA6">
        <w:rPr>
          <w:rFonts w:eastAsia="Times New Roman" w:cs="Times New Roman"/>
          <w:noProof/>
          <w:kern w:val="0"/>
          <w:sz w:val="36"/>
          <w:szCs w:val="36"/>
        </w:rPr>
        <w:pict w14:anchorId="4681BBB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34033E" w14:textId="77777777" w:rsidR="00010E67" w:rsidRPr="00010E67" w:rsidRDefault="00010E67" w:rsidP="00010E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0E6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🛠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How to Guide Students Through a "Fail"</w:t>
      </w:r>
    </w:p>
    <w:p w14:paraId="296D12C1" w14:textId="77777777" w:rsidR="00010E67" w:rsidRPr="00010E67" w:rsidRDefault="00010E67" w:rsidP="00010E6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>If a student finds a mistake (a hallucination), don't just correct it—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celebrate it!</w:t>
      </w:r>
    </w:p>
    <w:p w14:paraId="5875368D" w14:textId="77777777" w:rsidR="00010E67" w:rsidRPr="00010E67" w:rsidRDefault="00010E67" w:rsidP="00010E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Step 1: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Say,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"You found a Hallucination! You are officially a better researcher than the AI."</w:t>
      </w:r>
    </w:p>
    <w:p w14:paraId="23BAA128" w14:textId="77777777" w:rsidR="00010E67" w:rsidRPr="00010E67" w:rsidRDefault="00010E67" w:rsidP="00010E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Step 2: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Ask the student to show the class: </w:t>
      </w:r>
      <w:r w:rsidRPr="00010E67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"Look at the screen—the AI said 800mg of sodium, but the website says 1200mg. Why is that dangerous for someone with high blood pressure?"</w:t>
      </w:r>
    </w:p>
    <w:p w14:paraId="49C53E84" w14:textId="77777777" w:rsidR="00010E67" w:rsidRPr="00010E67" w:rsidRDefault="00010E67" w:rsidP="00010E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Step 3: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Assign </w:t>
      </w:r>
      <w:r w:rsidRPr="00010E67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+5 Bonus Points</w:t>
      </w:r>
      <w:r w:rsidRPr="00010E67">
        <w:rPr>
          <w:rFonts w:eastAsia="Times New Roman" w:cs="Times New Roman"/>
          <w:kern w:val="0"/>
          <w:sz w:val="36"/>
          <w:szCs w:val="36"/>
          <w14:ligatures w14:val="none"/>
        </w:rPr>
        <w:t xml:space="preserve"> to their team for "Successful Verification."</w:t>
      </w:r>
    </w:p>
    <w:p w14:paraId="2EFC36A1" w14:textId="77777777" w:rsidR="00010E67" w:rsidRPr="00010E67" w:rsidRDefault="00773DA6" w:rsidP="00010E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DA6">
        <w:rPr>
          <w:rFonts w:ascii="Times New Roman" w:eastAsia="Times New Roman" w:hAnsi="Times New Roman" w:cs="Times New Roman"/>
          <w:noProof/>
          <w:kern w:val="0"/>
        </w:rPr>
        <w:pict w14:anchorId="4C1E884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4F6CDF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3CBE"/>
    <w:multiLevelType w:val="multilevel"/>
    <w:tmpl w:val="0B6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04219"/>
    <w:multiLevelType w:val="multilevel"/>
    <w:tmpl w:val="090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E38B5"/>
    <w:multiLevelType w:val="multilevel"/>
    <w:tmpl w:val="82F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E50ED"/>
    <w:multiLevelType w:val="multilevel"/>
    <w:tmpl w:val="B000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B2F67"/>
    <w:multiLevelType w:val="multilevel"/>
    <w:tmpl w:val="8884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744506">
    <w:abstractNumId w:val="2"/>
  </w:num>
  <w:num w:numId="2" w16cid:durableId="702022079">
    <w:abstractNumId w:val="3"/>
  </w:num>
  <w:num w:numId="3" w16cid:durableId="1269586175">
    <w:abstractNumId w:val="1"/>
  </w:num>
  <w:num w:numId="4" w16cid:durableId="253323928">
    <w:abstractNumId w:val="4"/>
  </w:num>
  <w:num w:numId="5" w16cid:durableId="5944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67"/>
    <w:rsid w:val="00010E67"/>
    <w:rsid w:val="000872FF"/>
    <w:rsid w:val="000C4F25"/>
    <w:rsid w:val="002401A2"/>
    <w:rsid w:val="0052774A"/>
    <w:rsid w:val="00597D68"/>
    <w:rsid w:val="00773DA6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2AA3"/>
  <w15:chartTrackingRefBased/>
  <w15:docId w15:val="{7166E9DC-7C1C-E04A-B226-0864AD6A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E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1830</Characters>
  <Application>Microsoft Office Word</Application>
  <DocSecurity>0</DocSecurity>
  <Lines>37</Lines>
  <Paragraphs>22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2026-02-28T22:28:00Z</dcterms:created>
  <dcterms:modified xsi:type="dcterms:W3CDTF">2026-02-28T22:29:00Z</dcterms:modified>
</cp:coreProperties>
</file>