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jvmuraitcfdg" w:id="0"/>
      <w:bookmarkEnd w:id="0"/>
      <w:r w:rsidDel="00000000" w:rsidR="00000000" w:rsidRPr="00000000">
        <w:rPr>
          <w:b w:val="1"/>
          <w:sz w:val="34"/>
          <w:szCs w:val="34"/>
          <w:rtl w:val="0"/>
        </w:rPr>
        <w:t xml:space="preserve">6. Visual Diagram – Essay Structure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Purpose:</w:t>
      </w:r>
      <w:r w:rsidDel="00000000" w:rsidR="00000000" w:rsidRPr="00000000">
        <w:rPr>
          <w:sz w:val="24"/>
          <w:szCs w:val="24"/>
          <w:rtl w:val="0"/>
        </w:rPr>
        <w:t xml:space="preserve"> Show the big picture of how paragraphs work together in an essay.</w:t>
      </w:r>
    </w:p>
    <w:p w:rsidR="00000000" w:rsidDel="00000000" w:rsidP="00000000" w:rsidRDefault="00000000" w:rsidRPr="00000000" w14:paraId="00000003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Roboto Mono" w:cs="Roboto Mono" w:eastAsia="Roboto Mono" w:hAnsi="Roboto Mono"/>
          <w:sz w:val="24"/>
          <w:szCs w:val="24"/>
        </w:rPr>
      </w:pPr>
      <w:r w:rsidDel="00000000" w:rsidR="00000000" w:rsidRPr="00000000">
        <w:rPr>
          <w:rFonts w:ascii="Roboto Mono" w:cs="Roboto Mono" w:eastAsia="Roboto Mono" w:hAnsi="Roboto Mono"/>
          <w:sz w:val="24"/>
          <w:szCs w:val="24"/>
          <w:rtl w:val="0"/>
        </w:rPr>
        <w:t xml:space="preserve">[ Introduction Paragraph ]</w:t>
      </w:r>
    </w:p>
    <w:p w:rsidR="00000000" w:rsidDel="00000000" w:rsidP="00000000" w:rsidRDefault="00000000" w:rsidRPr="00000000" w14:paraId="00000005">
      <w:pPr>
        <w:rPr>
          <w:rFonts w:ascii="Roboto Mono" w:cs="Roboto Mono" w:eastAsia="Roboto Mono" w:hAnsi="Roboto Mono"/>
          <w:sz w:val="24"/>
          <w:szCs w:val="24"/>
        </w:rPr>
      </w:pPr>
      <w:r w:rsidDel="00000000" w:rsidR="00000000" w:rsidRPr="00000000">
        <w:rPr>
          <w:rFonts w:ascii="Roboto Mono" w:cs="Roboto Mono" w:eastAsia="Roboto Mono" w:hAnsi="Roboto Mono"/>
          <w:sz w:val="24"/>
          <w:szCs w:val="24"/>
          <w:rtl w:val="0"/>
        </w:rPr>
        <w:t xml:space="preserve">       |</w:t>
      </w:r>
    </w:p>
    <w:p w:rsidR="00000000" w:rsidDel="00000000" w:rsidP="00000000" w:rsidRDefault="00000000" w:rsidRPr="00000000" w14:paraId="00000006">
      <w:pPr>
        <w:rPr>
          <w:rFonts w:ascii="Roboto Mono" w:cs="Roboto Mono" w:eastAsia="Roboto Mono" w:hAnsi="Roboto Mono"/>
          <w:sz w:val="24"/>
          <w:szCs w:val="24"/>
        </w:rPr>
      </w:pPr>
      <w:r w:rsidDel="00000000" w:rsidR="00000000" w:rsidRPr="00000000">
        <w:rPr>
          <w:rFonts w:ascii="Roboto Mono" w:cs="Roboto Mono" w:eastAsia="Roboto Mono" w:hAnsi="Roboto Mono"/>
          <w:sz w:val="24"/>
          <w:szCs w:val="24"/>
          <w:rtl w:val="0"/>
        </w:rPr>
        <w:t xml:space="preserve">       v</w:t>
      </w:r>
    </w:p>
    <w:p w:rsidR="00000000" w:rsidDel="00000000" w:rsidP="00000000" w:rsidRDefault="00000000" w:rsidRPr="00000000" w14:paraId="00000007">
      <w:pPr>
        <w:rPr>
          <w:rFonts w:ascii="Roboto Mono" w:cs="Roboto Mono" w:eastAsia="Roboto Mono" w:hAnsi="Roboto Mono"/>
          <w:sz w:val="24"/>
          <w:szCs w:val="24"/>
        </w:rPr>
      </w:pPr>
      <w:r w:rsidDel="00000000" w:rsidR="00000000" w:rsidRPr="00000000">
        <w:rPr>
          <w:rFonts w:ascii="Roboto Mono" w:cs="Roboto Mono" w:eastAsia="Roboto Mono" w:hAnsi="Roboto Mono"/>
          <w:sz w:val="24"/>
          <w:szCs w:val="24"/>
          <w:rtl w:val="0"/>
        </w:rPr>
        <w:t xml:space="preserve">[ Body Paragraph 1 ]  ---&gt; Main Idea #1 + Evidence</w:t>
      </w:r>
    </w:p>
    <w:p w:rsidR="00000000" w:rsidDel="00000000" w:rsidP="00000000" w:rsidRDefault="00000000" w:rsidRPr="00000000" w14:paraId="00000008">
      <w:pPr>
        <w:rPr>
          <w:rFonts w:ascii="Roboto Mono" w:cs="Roboto Mono" w:eastAsia="Roboto Mono" w:hAnsi="Roboto Mono"/>
          <w:sz w:val="24"/>
          <w:szCs w:val="24"/>
        </w:rPr>
      </w:pPr>
      <w:r w:rsidDel="00000000" w:rsidR="00000000" w:rsidRPr="00000000">
        <w:rPr>
          <w:rFonts w:ascii="Roboto Mono" w:cs="Roboto Mono" w:eastAsia="Roboto Mono" w:hAnsi="Roboto Mono"/>
          <w:sz w:val="24"/>
          <w:szCs w:val="24"/>
          <w:rtl w:val="0"/>
        </w:rPr>
        <w:t xml:space="preserve">       |</w:t>
      </w:r>
    </w:p>
    <w:p w:rsidR="00000000" w:rsidDel="00000000" w:rsidP="00000000" w:rsidRDefault="00000000" w:rsidRPr="00000000" w14:paraId="00000009">
      <w:pPr>
        <w:rPr>
          <w:rFonts w:ascii="Roboto Mono" w:cs="Roboto Mono" w:eastAsia="Roboto Mono" w:hAnsi="Roboto Mono"/>
          <w:sz w:val="24"/>
          <w:szCs w:val="24"/>
        </w:rPr>
      </w:pPr>
      <w:r w:rsidDel="00000000" w:rsidR="00000000" w:rsidRPr="00000000">
        <w:rPr>
          <w:rFonts w:ascii="Roboto Mono" w:cs="Roboto Mono" w:eastAsia="Roboto Mono" w:hAnsi="Roboto Mono"/>
          <w:sz w:val="24"/>
          <w:szCs w:val="24"/>
          <w:rtl w:val="0"/>
        </w:rPr>
        <w:t xml:space="preserve">       v</w:t>
      </w:r>
    </w:p>
    <w:p w:rsidR="00000000" w:rsidDel="00000000" w:rsidP="00000000" w:rsidRDefault="00000000" w:rsidRPr="00000000" w14:paraId="0000000A">
      <w:pPr>
        <w:rPr>
          <w:rFonts w:ascii="Roboto Mono" w:cs="Roboto Mono" w:eastAsia="Roboto Mono" w:hAnsi="Roboto Mono"/>
          <w:sz w:val="24"/>
          <w:szCs w:val="24"/>
        </w:rPr>
      </w:pPr>
      <w:r w:rsidDel="00000000" w:rsidR="00000000" w:rsidRPr="00000000">
        <w:rPr>
          <w:rFonts w:ascii="Roboto Mono" w:cs="Roboto Mono" w:eastAsia="Roboto Mono" w:hAnsi="Roboto Mono"/>
          <w:sz w:val="24"/>
          <w:szCs w:val="24"/>
          <w:rtl w:val="0"/>
        </w:rPr>
        <w:t xml:space="preserve">[ Body Paragraph 2 ]  ---&gt; Main Idea #2 + Evidence</w:t>
      </w:r>
    </w:p>
    <w:p w:rsidR="00000000" w:rsidDel="00000000" w:rsidP="00000000" w:rsidRDefault="00000000" w:rsidRPr="00000000" w14:paraId="0000000B">
      <w:pPr>
        <w:rPr>
          <w:rFonts w:ascii="Roboto Mono" w:cs="Roboto Mono" w:eastAsia="Roboto Mono" w:hAnsi="Roboto Mono"/>
          <w:sz w:val="24"/>
          <w:szCs w:val="24"/>
        </w:rPr>
      </w:pPr>
      <w:r w:rsidDel="00000000" w:rsidR="00000000" w:rsidRPr="00000000">
        <w:rPr>
          <w:rFonts w:ascii="Roboto Mono" w:cs="Roboto Mono" w:eastAsia="Roboto Mono" w:hAnsi="Roboto Mono"/>
          <w:sz w:val="24"/>
          <w:szCs w:val="24"/>
          <w:rtl w:val="0"/>
        </w:rPr>
        <w:t xml:space="preserve">       |</w:t>
      </w:r>
    </w:p>
    <w:p w:rsidR="00000000" w:rsidDel="00000000" w:rsidP="00000000" w:rsidRDefault="00000000" w:rsidRPr="00000000" w14:paraId="0000000C">
      <w:pPr>
        <w:rPr>
          <w:rFonts w:ascii="Roboto Mono" w:cs="Roboto Mono" w:eastAsia="Roboto Mono" w:hAnsi="Roboto Mono"/>
          <w:sz w:val="24"/>
          <w:szCs w:val="24"/>
        </w:rPr>
      </w:pPr>
      <w:r w:rsidDel="00000000" w:rsidR="00000000" w:rsidRPr="00000000">
        <w:rPr>
          <w:rFonts w:ascii="Roboto Mono" w:cs="Roboto Mono" w:eastAsia="Roboto Mono" w:hAnsi="Roboto Mono"/>
          <w:sz w:val="24"/>
          <w:szCs w:val="24"/>
          <w:rtl w:val="0"/>
        </w:rPr>
        <w:t xml:space="preserve">       v</w:t>
      </w:r>
    </w:p>
    <w:p w:rsidR="00000000" w:rsidDel="00000000" w:rsidP="00000000" w:rsidRDefault="00000000" w:rsidRPr="00000000" w14:paraId="0000000D">
      <w:pPr>
        <w:rPr>
          <w:rFonts w:ascii="Roboto Mono" w:cs="Roboto Mono" w:eastAsia="Roboto Mono" w:hAnsi="Roboto Mono"/>
          <w:sz w:val="24"/>
          <w:szCs w:val="24"/>
        </w:rPr>
      </w:pPr>
      <w:r w:rsidDel="00000000" w:rsidR="00000000" w:rsidRPr="00000000">
        <w:rPr>
          <w:rFonts w:ascii="Roboto Mono" w:cs="Roboto Mono" w:eastAsia="Roboto Mono" w:hAnsi="Roboto Mono"/>
          <w:sz w:val="24"/>
          <w:szCs w:val="24"/>
          <w:rtl w:val="0"/>
        </w:rPr>
        <w:t xml:space="preserve">[ Body Paragraph 3 ] (optional) ---&gt; Counterpoint or Extra Support</w:t>
      </w:r>
    </w:p>
    <w:p w:rsidR="00000000" w:rsidDel="00000000" w:rsidP="00000000" w:rsidRDefault="00000000" w:rsidRPr="00000000" w14:paraId="0000000E">
      <w:pPr>
        <w:rPr>
          <w:rFonts w:ascii="Roboto Mono" w:cs="Roboto Mono" w:eastAsia="Roboto Mono" w:hAnsi="Roboto Mono"/>
          <w:sz w:val="24"/>
          <w:szCs w:val="24"/>
        </w:rPr>
      </w:pPr>
      <w:r w:rsidDel="00000000" w:rsidR="00000000" w:rsidRPr="00000000">
        <w:rPr>
          <w:rFonts w:ascii="Roboto Mono" w:cs="Roboto Mono" w:eastAsia="Roboto Mono" w:hAnsi="Roboto Mono"/>
          <w:sz w:val="24"/>
          <w:szCs w:val="24"/>
          <w:rtl w:val="0"/>
        </w:rPr>
        <w:t xml:space="preserve">       |</w:t>
      </w:r>
    </w:p>
    <w:p w:rsidR="00000000" w:rsidDel="00000000" w:rsidP="00000000" w:rsidRDefault="00000000" w:rsidRPr="00000000" w14:paraId="0000000F">
      <w:pPr>
        <w:rPr>
          <w:rFonts w:ascii="Roboto Mono" w:cs="Roboto Mono" w:eastAsia="Roboto Mono" w:hAnsi="Roboto Mono"/>
          <w:sz w:val="24"/>
          <w:szCs w:val="24"/>
        </w:rPr>
      </w:pPr>
      <w:r w:rsidDel="00000000" w:rsidR="00000000" w:rsidRPr="00000000">
        <w:rPr>
          <w:rFonts w:ascii="Roboto Mono" w:cs="Roboto Mono" w:eastAsia="Roboto Mono" w:hAnsi="Roboto Mono"/>
          <w:sz w:val="24"/>
          <w:szCs w:val="24"/>
          <w:rtl w:val="0"/>
        </w:rPr>
        <w:t xml:space="preserve">       v</w:t>
      </w:r>
    </w:p>
    <w:p w:rsidR="00000000" w:rsidDel="00000000" w:rsidP="00000000" w:rsidRDefault="00000000" w:rsidRPr="00000000" w14:paraId="00000010">
      <w:pPr>
        <w:rPr>
          <w:rFonts w:ascii="Roboto Mono" w:cs="Roboto Mono" w:eastAsia="Roboto Mono" w:hAnsi="Roboto Mono"/>
          <w:sz w:val="24"/>
          <w:szCs w:val="24"/>
        </w:rPr>
      </w:pPr>
      <w:r w:rsidDel="00000000" w:rsidR="00000000" w:rsidRPr="00000000">
        <w:rPr>
          <w:rFonts w:ascii="Roboto Mono" w:cs="Roboto Mono" w:eastAsia="Roboto Mono" w:hAnsi="Roboto Mono"/>
          <w:sz w:val="24"/>
          <w:szCs w:val="24"/>
          <w:rtl w:val="0"/>
        </w:rPr>
        <w:t xml:space="preserve">[ Conclusion Paragraph ]</w:t>
      </w:r>
    </w:p>
    <w:p w:rsidR="00000000" w:rsidDel="00000000" w:rsidP="00000000" w:rsidRDefault="00000000" w:rsidRPr="00000000" w14:paraId="00000011">
      <w:pPr>
        <w:rPr>
          <w:rFonts w:ascii="Roboto Mono" w:cs="Roboto Mono" w:eastAsia="Roboto Mono" w:hAnsi="Roboto Mono"/>
          <w:sz w:val="24"/>
          <w:szCs w:val="24"/>
        </w:rPr>
      </w:pPr>
      <w:r w:rsidDel="00000000" w:rsidR="00000000" w:rsidRPr="00000000">
        <w:rPr>
          <w:rFonts w:ascii="Roboto Mono" w:cs="Roboto Mono" w:eastAsia="Roboto Mono" w:hAnsi="Roboto Mono"/>
          <w:sz w:val="24"/>
          <w:szCs w:val="24"/>
          <w:rtl w:val="0"/>
        </w:rPr>
        <w:t xml:space="preserve">       |</w:t>
      </w:r>
    </w:p>
    <w:p w:rsidR="00000000" w:rsidDel="00000000" w:rsidP="00000000" w:rsidRDefault="00000000" w:rsidRPr="00000000" w14:paraId="00000012">
      <w:pPr>
        <w:rPr>
          <w:rFonts w:ascii="Roboto Mono" w:cs="Roboto Mono" w:eastAsia="Roboto Mono" w:hAnsi="Roboto Mono"/>
          <w:sz w:val="24"/>
          <w:szCs w:val="24"/>
        </w:rPr>
      </w:pPr>
      <w:r w:rsidDel="00000000" w:rsidR="00000000" w:rsidRPr="00000000">
        <w:rPr>
          <w:rFonts w:ascii="Roboto Mono" w:cs="Roboto Mono" w:eastAsia="Roboto Mono" w:hAnsi="Roboto Mono"/>
          <w:sz w:val="24"/>
          <w:szCs w:val="24"/>
          <w:rtl w:val="0"/>
        </w:rPr>
        <w:t xml:space="preserve">       v</w:t>
      </w:r>
    </w:p>
    <w:p w:rsidR="00000000" w:rsidDel="00000000" w:rsidP="00000000" w:rsidRDefault="00000000" w:rsidRPr="00000000" w14:paraId="00000013">
      <w:pPr>
        <w:rPr>
          <w:rFonts w:ascii="Roboto Mono" w:cs="Roboto Mono" w:eastAsia="Roboto Mono" w:hAnsi="Roboto Mono"/>
          <w:sz w:val="24"/>
          <w:szCs w:val="24"/>
        </w:rPr>
      </w:pPr>
      <w:r w:rsidDel="00000000" w:rsidR="00000000" w:rsidRPr="00000000">
        <w:rPr>
          <w:rFonts w:ascii="Roboto Mono" w:cs="Roboto Mono" w:eastAsia="Roboto Mono" w:hAnsi="Roboto Mono"/>
          <w:sz w:val="24"/>
          <w:szCs w:val="24"/>
          <w:rtl w:val="0"/>
        </w:rPr>
        <w:t xml:space="preserve">[ Summary + Restated Thesis + Final Thought ]</w:t>
      </w:r>
    </w:p>
    <w:p w:rsidR="00000000" w:rsidDel="00000000" w:rsidP="00000000" w:rsidRDefault="00000000" w:rsidRPr="00000000" w14:paraId="00000014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40" w:before="240" w:lineRule="auto"/>
        <w:ind w:left="600" w:right="60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144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 Mon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Mono-regular.ttf"/><Relationship Id="rId2" Type="http://schemas.openxmlformats.org/officeDocument/2006/relationships/font" Target="fonts/RobotoMono-bold.ttf"/><Relationship Id="rId3" Type="http://schemas.openxmlformats.org/officeDocument/2006/relationships/font" Target="fonts/RobotoMono-italic.ttf"/><Relationship Id="rId4" Type="http://schemas.openxmlformats.org/officeDocument/2006/relationships/font" Target="fonts/RobotoMon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