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dd2nj4s3kyd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📄 Scientific Notation – Beginner Worksheet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dkenu94524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🔢 Part A: Convert to Scientific Notation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each number in scientific notation.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3,000 = 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45,000 = 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0.0008 = 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0.00000051 = 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7,200,000 = 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602,000,000,000,000,000,000,000 = _________________________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ih4u43v6h0y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🔁 Part B: Convert to Standard Notation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each number in standard (regular) form.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1.2 × 10³ = 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5.7 × 10⁴ = 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3.6 × 10⁻² = _________________________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9.1 × 10⁻⁵ = _________________________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7.89 × 10⁶ = _________________________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4.2 × 10⁻³ = _________________________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tq0b3k3skv9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🌍 Part C: Match Scientific Notation with a Real-World Quantity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the correct letter (A–D) next to each item.</w:t>
      </w:r>
    </w:p>
    <w:tbl>
      <w:tblPr>
        <w:tblStyle w:val="Table1"/>
        <w:tblW w:w="60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5"/>
        <w:gridCol w:w="3950"/>
        <w:tblGridChange w:id="0">
          <w:tblGrid>
            <w:gridCol w:w="2135"/>
            <w:gridCol w:w="39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Scientific Notation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A. 1.0 × 10⁻⁹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Size of a nanometer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B. 1.5 × 10⁸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Distance from Earth to the Sun (miles)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C. 6.4 × 10³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Distance across the U.S. (km)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D. 3.2 × 10⁷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Population of Canada</w:t>
            </w:r>
          </w:p>
        </w:tc>
      </w:tr>
    </w:tbl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br w:type="textWrapping"/>
        <w:t xml:space="preserve">_______ Population of Canada (~38 million)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Size of a nanometer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Distance across the U.S.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_______ Distance from Earth to the Sun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4i4y8ld3b6b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Answer Key (For Instructors)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 A: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3.0 × 10³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4.5 × 10⁴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8.0 × 10⁻⁴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5.1 × 10⁻⁷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7.2 × 10⁶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6.02 × 10²³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Part B:</w:t>
        <w:br w:type="textWrapping"/>
      </w:r>
      <w:r w:rsidDel="00000000" w:rsidR="00000000" w:rsidRPr="00000000">
        <w:rPr>
          <w:rtl w:val="0"/>
        </w:rPr>
        <w:t xml:space="preserve"> 7. 1,200</w:t>
        <w:br w:type="textWrapping"/>
        <w:t xml:space="preserve"> 8. 57,000</w:t>
        <w:br w:type="textWrapping"/>
        <w:t xml:space="preserve"> 9. 0.036</w:t>
        <w:br w:type="textWrapping"/>
        <w:t xml:space="preserve"> 10. 0.000091</w:t>
        <w:br w:type="textWrapping"/>
        <w:t xml:space="preserve"> 11. 7,890,000</w:t>
        <w:br w:type="textWrapping"/>
        <w:t xml:space="preserve"> 12. 0.0042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Part C:</w:t>
        <w:br w:type="textWrapping"/>
      </w:r>
      <w:r w:rsidDel="00000000" w:rsidR="00000000" w:rsidRPr="00000000">
        <w:rPr>
          <w:rtl w:val="0"/>
        </w:rPr>
        <w:t xml:space="preserve"> 13. D</w:t>
        <w:br w:type="textWrapping"/>
        <w:t xml:space="preserve"> 14. A</w:t>
        <w:br w:type="textWrapping"/>
        <w:t xml:space="preserve"> 15. C</w:t>
        <w:br w:type="textWrapping"/>
        <w:t xml:space="preserve"> 16. B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