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E959" w14:textId="69C0254A" w:rsidR="00136C5E" w:rsidRDefault="00136C5E" w:rsidP="00136C5E">
      <w:pPr>
        <w:pStyle w:val="Heading1"/>
      </w:pPr>
      <w:r>
        <w:t>Sample</w:t>
      </w:r>
      <w:r>
        <w:t xml:space="preserve"> AI-Generated TED Talk</w:t>
      </w:r>
    </w:p>
    <w:p w14:paraId="2EA64FA4" w14:textId="347A7A47" w:rsidR="00136C5E" w:rsidRDefault="00136C5E" w:rsidP="00136C5E">
      <w:pPr>
        <w:pStyle w:val="Heading2"/>
      </w:pPr>
      <w:r>
        <w:t>Directions: Label the parts of the TED Talk.</w:t>
      </w:r>
    </w:p>
    <w:p w14:paraId="1651C1B3" w14:textId="77777777" w:rsidR="00136C5E" w:rsidRDefault="00136C5E" w:rsidP="00136C5E"/>
    <w:p w14:paraId="642CADBA" w14:textId="77777777" w:rsidR="00136C5E" w:rsidRDefault="00136C5E" w:rsidP="00136C5E">
      <w:pPr>
        <w:sectPr w:rsidR="00136C5E" w:rsidSect="00136C5E">
          <w:pgSz w:w="12240" w:h="15840"/>
          <w:pgMar w:top="1440" w:right="1440" w:bottom="1440" w:left="1440" w:header="720" w:footer="720" w:gutter="0"/>
          <w:cols w:space="720"/>
          <w:docGrid w:linePitch="360"/>
        </w:sectPr>
      </w:pPr>
    </w:p>
    <w:p w14:paraId="2BA33CF6" w14:textId="77777777" w:rsidR="00136C5E" w:rsidRDefault="00136C5E" w:rsidP="00136C5E">
      <w:r>
        <w:t>Call to Action</w:t>
      </w:r>
    </w:p>
    <w:p w14:paraId="306666BC" w14:textId="77777777" w:rsidR="00136C5E" w:rsidRDefault="00136C5E" w:rsidP="00136C5E">
      <w:r>
        <w:t>Closing</w:t>
      </w:r>
    </w:p>
    <w:p w14:paraId="63800B11" w14:textId="77777777" w:rsidR="00136C5E" w:rsidRDefault="00136C5E" w:rsidP="00136C5E">
      <w:r>
        <w:t xml:space="preserve">Opening </w:t>
      </w:r>
    </w:p>
    <w:p w14:paraId="42358409" w14:textId="77777777" w:rsidR="00136C5E" w:rsidRDefault="00136C5E" w:rsidP="00136C5E">
      <w:r>
        <w:t>Storytelling</w:t>
      </w:r>
    </w:p>
    <w:p w14:paraId="1A172696" w14:textId="77777777" w:rsidR="00136C5E" w:rsidRDefault="00136C5E" w:rsidP="00136C5E">
      <w:r>
        <w:t>Supporting Points</w:t>
      </w:r>
    </w:p>
    <w:p w14:paraId="05300FC1" w14:textId="77777777" w:rsidR="00136C5E" w:rsidRDefault="00136C5E" w:rsidP="00136C5E">
      <w:r>
        <w:t>The Big Idea</w:t>
      </w:r>
    </w:p>
    <w:p w14:paraId="1FD908A0" w14:textId="77777777" w:rsidR="00136C5E" w:rsidRDefault="00136C5E" w:rsidP="00136C5E">
      <w:r>
        <w:t>Title</w:t>
      </w:r>
    </w:p>
    <w:p w14:paraId="21119CFA" w14:textId="77777777" w:rsidR="00136C5E" w:rsidRDefault="00136C5E" w:rsidP="00136C5E">
      <w:pPr>
        <w:sectPr w:rsidR="00136C5E" w:rsidSect="00136C5E">
          <w:type w:val="continuous"/>
          <w:pgSz w:w="12240" w:h="15840"/>
          <w:pgMar w:top="1440" w:right="1440" w:bottom="1440" w:left="1440" w:header="720" w:footer="720" w:gutter="0"/>
          <w:cols w:num="3" w:space="720"/>
          <w:docGrid w:linePitch="360"/>
        </w:sectPr>
      </w:pPr>
    </w:p>
    <w:p w14:paraId="09001B29" w14:textId="77777777" w:rsidR="00136C5E" w:rsidRDefault="00136C5E" w:rsidP="00136C5E"/>
    <w:p w14:paraId="0143C9F0" w14:textId="33060525" w:rsidR="00136C5E" w:rsidRDefault="00136C5E" w:rsidP="00136C5E">
      <w:r>
        <w:t>Embracing English: The Global Language of Opportunity</w:t>
      </w:r>
    </w:p>
    <w:p w14:paraId="2F97D28C" w14:textId="77777777" w:rsidR="00136C5E" w:rsidRDefault="00136C5E" w:rsidP="00136C5E">
      <w:r>
        <w:t>Ladies and gentlemen, imagine a world without borders, where communication knows no barriers, and opportunities are limitless. Today, I stand before you to illuminate the transformative power of mastering the English language.</w:t>
      </w:r>
    </w:p>
    <w:p w14:paraId="549C1989" w14:textId="77777777" w:rsidR="00136C5E" w:rsidRDefault="00136C5E" w:rsidP="00136C5E">
      <w:r>
        <w:t>Let me take you on a journey. Picture a young girl, Maria, living in a small village nestled in the heart of Latin America. Despite her intelligence and ambition, her dreams were confined by the limitations of her native tongue. However, with a burning desire for growth and a thirst for knowledge, Maria embarked on a journey to learn English.</w:t>
      </w:r>
    </w:p>
    <w:p w14:paraId="74811BA8" w14:textId="77777777" w:rsidR="00136C5E" w:rsidRDefault="00136C5E" w:rsidP="00136C5E">
      <w:r>
        <w:t>English is not merely a language; it's a gateway to boundless opportunities. In today's interconnected world, proficiency in English opens doors to education, career advancement, and cultural exchange. It transcends geographical boundaries and connects individuals from diverse backgrounds.</w:t>
      </w:r>
    </w:p>
    <w:p w14:paraId="73E817E5" w14:textId="3BBFE595" w:rsidR="00136C5E" w:rsidRDefault="00136C5E" w:rsidP="00136C5E">
      <w:r>
        <w:t>Consider the educational landscape. Universities worldwide offer a plethora of courses taught in English, providing access to cutting-edge research and global networks. For Maria, mastering English meant unlocking scholarships and studying at renowned institutions, propelling her towards her aspirations.</w:t>
      </w:r>
    </w:p>
    <w:p w14:paraId="0325E046" w14:textId="77777777" w:rsidR="00136C5E" w:rsidRDefault="00136C5E" w:rsidP="00136C5E">
      <w:r>
        <w:t>In the professional realm, English proficiency is increasingly becoming a prerequisite. Multinational corporations seek employees who can navigate the global marketplace with ease. Fluency in English not only enhances employability but also fosters collaboration and innovation across borders.</w:t>
      </w:r>
    </w:p>
    <w:p w14:paraId="644F4CC5" w14:textId="77777777" w:rsidR="00136C5E" w:rsidRDefault="00136C5E" w:rsidP="00136C5E">
      <w:r>
        <w:t>Furthermore, English serves as a bridge for cultural exchange. It enables individuals to appreciate diverse perspectives, fostering empathy and understanding. Through English, we transcend cultural barriers, forging connections that enrich our lives and broaden our horizons.</w:t>
      </w:r>
    </w:p>
    <w:p w14:paraId="1810FF4B" w14:textId="77777777" w:rsidR="00136C5E" w:rsidRDefault="00136C5E" w:rsidP="00136C5E">
      <w:r>
        <w:t>Of course, learning English comes with challenges. It requires dedication, perseverance, and a willingness to step out of one's comfort zone. Yet, within these challenges lie immense opportunities for personal growth and self-discovery.</w:t>
      </w:r>
    </w:p>
    <w:p w14:paraId="5F1E954B" w14:textId="77777777" w:rsidR="00136C5E" w:rsidRDefault="00136C5E" w:rsidP="00136C5E"/>
    <w:p w14:paraId="77B3CDD4" w14:textId="77777777" w:rsidR="00136C5E" w:rsidRDefault="00136C5E" w:rsidP="00136C5E">
      <w:r>
        <w:t>My friends, the world is beckoning for English learners. Whether you're a student, a professional, or simply an enthusiast, I urge you to embrace the journey of learning English. Let us seize the opportunities it presents and embark on a path towards a more interconnected and prosperous future.</w:t>
      </w:r>
    </w:p>
    <w:p w14:paraId="324AF02E" w14:textId="77777777" w:rsidR="00136C5E" w:rsidRDefault="00136C5E" w:rsidP="00136C5E">
      <w:r>
        <w:t>In conclusion, let us remember Maria's story—a testament to the transformative power of learning English. Together, let's embrace English as more than just a language but as a tool for empowerment, connection, and global citizenship. Thank you.</w:t>
      </w:r>
    </w:p>
    <w:p w14:paraId="7FECF271" w14:textId="77777777" w:rsidR="001A6C25" w:rsidRDefault="001A6C25"/>
    <w:sectPr w:rsidR="001A6C25" w:rsidSect="00136C5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xend">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5E"/>
    <w:rsid w:val="00136C5E"/>
    <w:rsid w:val="00174971"/>
    <w:rsid w:val="001A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1F61"/>
  <w15:chartTrackingRefBased/>
  <w15:docId w15:val="{9046F4EE-9134-4182-8285-51A081CB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xend" w:eastAsiaTheme="minorHAnsi" w:hAnsi="Lexe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5E"/>
  </w:style>
  <w:style w:type="paragraph" w:styleId="Heading1">
    <w:name w:val="heading 1"/>
    <w:basedOn w:val="Normal"/>
    <w:next w:val="Normal"/>
    <w:link w:val="Heading1Char"/>
    <w:uiPriority w:val="9"/>
    <w:qFormat/>
    <w:rsid w:val="00136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6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C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C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6C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6C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6C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6C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6C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C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C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6C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6C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6C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6C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6C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6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C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C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6C5E"/>
    <w:pPr>
      <w:spacing w:before="160"/>
      <w:jc w:val="center"/>
    </w:pPr>
    <w:rPr>
      <w:i/>
      <w:iCs/>
      <w:color w:val="404040" w:themeColor="text1" w:themeTint="BF"/>
    </w:rPr>
  </w:style>
  <w:style w:type="character" w:customStyle="1" w:styleId="QuoteChar">
    <w:name w:val="Quote Char"/>
    <w:basedOn w:val="DefaultParagraphFont"/>
    <w:link w:val="Quote"/>
    <w:uiPriority w:val="29"/>
    <w:rsid w:val="00136C5E"/>
    <w:rPr>
      <w:i/>
      <w:iCs/>
      <w:color w:val="404040" w:themeColor="text1" w:themeTint="BF"/>
    </w:rPr>
  </w:style>
  <w:style w:type="paragraph" w:styleId="ListParagraph">
    <w:name w:val="List Paragraph"/>
    <w:basedOn w:val="Normal"/>
    <w:uiPriority w:val="34"/>
    <w:qFormat/>
    <w:rsid w:val="00136C5E"/>
    <w:pPr>
      <w:ind w:left="720"/>
      <w:contextualSpacing/>
    </w:pPr>
  </w:style>
  <w:style w:type="character" w:styleId="IntenseEmphasis">
    <w:name w:val="Intense Emphasis"/>
    <w:basedOn w:val="DefaultParagraphFont"/>
    <w:uiPriority w:val="21"/>
    <w:qFormat/>
    <w:rsid w:val="00136C5E"/>
    <w:rPr>
      <w:i/>
      <w:iCs/>
      <w:color w:val="0F4761" w:themeColor="accent1" w:themeShade="BF"/>
    </w:rPr>
  </w:style>
  <w:style w:type="paragraph" w:styleId="IntenseQuote">
    <w:name w:val="Intense Quote"/>
    <w:basedOn w:val="Normal"/>
    <w:next w:val="Normal"/>
    <w:link w:val="IntenseQuoteChar"/>
    <w:uiPriority w:val="30"/>
    <w:qFormat/>
    <w:rsid w:val="00136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C5E"/>
    <w:rPr>
      <w:i/>
      <w:iCs/>
      <w:color w:val="0F4761" w:themeColor="accent1" w:themeShade="BF"/>
    </w:rPr>
  </w:style>
  <w:style w:type="character" w:styleId="IntenseReference">
    <w:name w:val="Intense Reference"/>
    <w:basedOn w:val="DefaultParagraphFont"/>
    <w:uiPriority w:val="32"/>
    <w:qFormat/>
    <w:rsid w:val="00136C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2024-04-19T23:09:00Z</dcterms:created>
  <dcterms:modified xsi:type="dcterms:W3CDTF">2024-04-19T23:14:00Z</dcterms:modified>
</cp:coreProperties>
</file>